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135" w:rsidRPr="00B61CEC" w:rsidRDefault="008E5135" w:rsidP="00B61CEC">
      <w:pPr>
        <w:pStyle w:val="Default"/>
        <w:spacing w:line="360" w:lineRule="auto"/>
        <w:jc w:val="center"/>
        <w:rPr>
          <w:szCs w:val="26"/>
        </w:rPr>
      </w:pPr>
      <w:r w:rsidRPr="00B61CEC">
        <w:rPr>
          <w:b/>
          <w:bCs/>
          <w:szCs w:val="26"/>
        </w:rPr>
        <w:t>Department of Commerce PA</w:t>
      </w:r>
    </w:p>
    <w:p w:rsidR="008E5135" w:rsidRPr="00B61CEC" w:rsidRDefault="008E5135" w:rsidP="00B61CEC">
      <w:pPr>
        <w:pStyle w:val="Default"/>
        <w:spacing w:line="360" w:lineRule="auto"/>
        <w:jc w:val="both"/>
        <w:rPr>
          <w:b/>
          <w:bCs/>
          <w:szCs w:val="26"/>
        </w:rPr>
      </w:pPr>
    </w:p>
    <w:p w:rsidR="008E5135" w:rsidRPr="00B61CEC" w:rsidRDefault="008E5135" w:rsidP="00B61CEC">
      <w:pPr>
        <w:pStyle w:val="Default"/>
        <w:spacing w:line="360" w:lineRule="auto"/>
        <w:jc w:val="both"/>
        <w:rPr>
          <w:b/>
          <w:bCs/>
          <w:szCs w:val="26"/>
        </w:rPr>
      </w:pPr>
    </w:p>
    <w:p w:rsidR="008E5135" w:rsidRPr="00B61CEC" w:rsidRDefault="008E5135" w:rsidP="00B61CEC">
      <w:pPr>
        <w:pStyle w:val="Default"/>
        <w:spacing w:line="360" w:lineRule="auto"/>
        <w:jc w:val="both"/>
        <w:rPr>
          <w:szCs w:val="26"/>
        </w:rPr>
      </w:pPr>
      <w:r w:rsidRPr="00B61CEC">
        <w:rPr>
          <w:b/>
          <w:bCs/>
          <w:szCs w:val="26"/>
        </w:rPr>
        <w:t xml:space="preserve">Programme Specific Outcomes (PSOs) </w:t>
      </w:r>
    </w:p>
    <w:p w:rsidR="008E5135" w:rsidRPr="00B61CEC" w:rsidRDefault="008E5135" w:rsidP="00B61CEC">
      <w:pPr>
        <w:pStyle w:val="Default"/>
        <w:spacing w:line="360" w:lineRule="auto"/>
        <w:jc w:val="both"/>
        <w:rPr>
          <w:szCs w:val="26"/>
        </w:rPr>
      </w:pPr>
      <w:r w:rsidRPr="00B61CEC">
        <w:rPr>
          <w:szCs w:val="26"/>
        </w:rPr>
        <w:t xml:space="preserve">PSO1: To understand the concepts, theories, rules and regulations of business </w:t>
      </w:r>
    </w:p>
    <w:p w:rsidR="008E5135" w:rsidRPr="00B61CEC" w:rsidRDefault="008E5135" w:rsidP="00B61CEC">
      <w:pPr>
        <w:pStyle w:val="Default"/>
        <w:spacing w:line="360" w:lineRule="auto"/>
        <w:jc w:val="both"/>
        <w:rPr>
          <w:szCs w:val="26"/>
        </w:rPr>
      </w:pPr>
      <w:r w:rsidRPr="00B61CEC">
        <w:rPr>
          <w:szCs w:val="26"/>
        </w:rPr>
        <w:t xml:space="preserve">PSO2: To comprehend the various business systems, models and approaches </w:t>
      </w:r>
    </w:p>
    <w:p w:rsidR="008E5135" w:rsidRPr="00B61CEC" w:rsidRDefault="008E5135" w:rsidP="00B61CEC">
      <w:pPr>
        <w:pStyle w:val="Default"/>
        <w:spacing w:line="360" w:lineRule="auto"/>
        <w:jc w:val="both"/>
        <w:rPr>
          <w:szCs w:val="26"/>
        </w:rPr>
      </w:pPr>
      <w:r w:rsidRPr="00B61CEC">
        <w:rPr>
          <w:szCs w:val="26"/>
        </w:rPr>
        <w:t xml:space="preserve">PSO3: To develop the insights of students on changes in business practices </w:t>
      </w:r>
    </w:p>
    <w:p w:rsidR="008E5135" w:rsidRPr="00B61CEC" w:rsidRDefault="008E5135" w:rsidP="00B61CEC">
      <w:pPr>
        <w:pStyle w:val="Default"/>
        <w:spacing w:line="360" w:lineRule="auto"/>
        <w:jc w:val="both"/>
        <w:rPr>
          <w:szCs w:val="26"/>
        </w:rPr>
      </w:pPr>
      <w:r w:rsidRPr="00B61CEC">
        <w:rPr>
          <w:szCs w:val="26"/>
        </w:rPr>
        <w:t xml:space="preserve">PSO4: To acquaint the students with emerging trends in commerce </w:t>
      </w:r>
    </w:p>
    <w:p w:rsidR="002D2942" w:rsidRPr="00B61CEC" w:rsidRDefault="008E5135" w:rsidP="00B61CEC">
      <w:pPr>
        <w:spacing w:line="36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B61CEC">
        <w:rPr>
          <w:rFonts w:ascii="Times New Roman" w:hAnsi="Times New Roman" w:cs="Times New Roman"/>
          <w:sz w:val="24"/>
          <w:szCs w:val="26"/>
        </w:rPr>
        <w:t>PSO5: To bridge the gap between academic aspects and practical applications through effective teaching methods.</w:t>
      </w:r>
    </w:p>
    <w:sectPr w:rsidR="002D2942" w:rsidRPr="00B61CEC" w:rsidSect="00885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20"/>
  <w:characterSpacingControl w:val="doNotCompress"/>
  <w:compat>
    <w:useFELayout/>
  </w:compat>
  <w:rsids>
    <w:rsidRoot w:val="008E5135"/>
    <w:rsid w:val="002D2942"/>
    <w:rsid w:val="0088546D"/>
    <w:rsid w:val="008E5135"/>
    <w:rsid w:val="00B61CEC"/>
    <w:rsid w:val="00D17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51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B.COM (PA)</dc:creator>
  <cp:lastModifiedBy>B.COM (PA)</cp:lastModifiedBy>
  <cp:revision>2</cp:revision>
  <dcterms:created xsi:type="dcterms:W3CDTF">2026-02-02T08:11:00Z</dcterms:created>
  <dcterms:modified xsi:type="dcterms:W3CDTF">2026-02-02T08:11:00Z</dcterms:modified>
</cp:coreProperties>
</file>