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FB" w:rsidRDefault="00706EE4">
      <w:pPr>
        <w:pStyle w:val="NoSpacing"/>
        <w:ind w:left="-36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CB5AFB" w:rsidRDefault="00706EE4">
      <w:pPr>
        <w:pStyle w:val="NoSpacing"/>
        <w:ind w:left="-36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295400" cy="11811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me" style="width:24pt;height:24pt"/>
        </w:pict>
      </w:r>
      <w: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04925" cy="117157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AFB" w:rsidRDefault="00706EE4">
      <w:pPr>
        <w:pStyle w:val="NoSpacing"/>
        <w:ind w:left="-360"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KONGUNADU ARTS AND SCIENCE COLLEGE</w:t>
      </w:r>
    </w:p>
    <w:p w:rsidR="00CB5AFB" w:rsidRDefault="00706EE4">
      <w:pPr>
        <w:pStyle w:val="NoSpacing"/>
        <w:ind w:left="1440" w:hanging="12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Re-accredited by NAAC with ‘A+’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Grade(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Cycle)</w:t>
      </w:r>
    </w:p>
    <w:p w:rsidR="00CB5AFB" w:rsidRDefault="00706EE4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(Autonomous)</w:t>
      </w:r>
    </w:p>
    <w:p w:rsidR="00CB5AFB" w:rsidRDefault="00706EE4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College of Excellence (UGC) </w:t>
      </w:r>
    </w:p>
    <w:p w:rsidR="00CB5AFB" w:rsidRDefault="00706EE4">
      <w:pPr>
        <w:pStyle w:val="NoSpacing"/>
        <w:ind w:left="-360"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COIMBATORE - 641 029</w:t>
      </w:r>
    </w:p>
    <w:p w:rsidR="00CB5AFB" w:rsidRDefault="00706E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pict>
          <v:shape id="_x0000_i1026" type="#_x0000_t75" style="width:24pt;height:24pt"/>
        </w:pict>
      </w:r>
    </w:p>
    <w:p w:rsidR="00CB5AFB" w:rsidRDefault="00706E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DEPARTMENT OF BUSINESS ADMINISTRATION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WITH</w:t>
      </w:r>
    </w:p>
    <w:p w:rsidR="00CB5AFB" w:rsidRDefault="00706E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OMPUTER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PPLICATIONS (BBA CA)</w:t>
      </w:r>
    </w:p>
    <w:p w:rsidR="00CB5AFB" w:rsidRDefault="00CB5AF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5AFB" w:rsidRDefault="00706EE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WORKSHOP ON RISK PROFILING AND ASSET ALLOCATION BASED ON AGE AND </w:t>
      </w:r>
      <w:proofErr w:type="gramStart"/>
      <w:r>
        <w:rPr>
          <w:rFonts w:ascii="Times New Roman" w:hAnsi="Times New Roman" w:cs="Times New Roman"/>
          <w:b/>
        </w:rPr>
        <w:t>GOALS  ON</w:t>
      </w:r>
      <w:proofErr w:type="gramEnd"/>
      <w:r>
        <w:rPr>
          <w:rFonts w:ascii="Times New Roman" w:hAnsi="Times New Roman" w:cs="Times New Roman"/>
          <w:b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>/08/2025</w:t>
      </w:r>
    </w:p>
    <w:p w:rsidR="00CB5AFB" w:rsidRDefault="00706E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of BBA- CA Kongunadu Arts and Science College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rganized a </w:t>
      </w:r>
      <w:r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</w:rPr>
        <w:t xml:space="preserve"> on “Risk Profiling and Asset Allocation Based </w:t>
      </w:r>
      <w:r w:rsidR="008472F9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Age and Goals” on 21</w:t>
      </w:r>
      <w:r>
        <w:rPr>
          <w:rFonts w:ascii="Times New Roman" w:hAnsi="Times New Roman" w:cs="Times New Roman"/>
          <w:sz w:val="24"/>
          <w:szCs w:val="24"/>
        </w:rPr>
        <w:t xml:space="preserve">/08/2025 at </w:t>
      </w:r>
      <w:r>
        <w:rPr>
          <w:rFonts w:ascii="Times New Roman" w:hAnsi="Times New Roman" w:cs="Times New Roman"/>
          <w:sz w:val="24"/>
          <w:szCs w:val="24"/>
        </w:rPr>
        <w:t>10.0</w:t>
      </w:r>
      <w:r>
        <w:rPr>
          <w:rFonts w:ascii="Times New Roman" w:hAnsi="Times New Roman" w:cs="Times New Roman"/>
          <w:sz w:val="24"/>
          <w:szCs w:val="24"/>
        </w:rPr>
        <w:t xml:space="preserve">0 am to </w:t>
      </w:r>
      <w:r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in F14 classroom.</w:t>
      </w:r>
      <w:r w:rsidR="00847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chief guest for the program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Mrs.S.Chitra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Finance and Investment Expert /Educator/Mentor, SEBI Certified SMART Trainer.  </w:t>
      </w:r>
    </w:p>
    <w:p w:rsidR="00CB5AFB" w:rsidRPr="008472F9" w:rsidRDefault="00706EE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</w:rPr>
        <w:t xml:space="preserve">The session was interesting </w:t>
      </w:r>
      <w:r w:rsidR="008472F9">
        <w:rPr>
          <w:rFonts w:ascii="Times New Roman" w:hAnsi="Times New Roman" w:cs="Times New Roman"/>
          <w:sz w:val="24"/>
          <w:szCs w:val="24"/>
        </w:rPr>
        <w:t>and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hared about the importance </w:t>
      </w:r>
      <w:r w:rsidR="008472F9">
        <w:rPr>
          <w:rFonts w:ascii="Times New Roman" w:hAnsi="Times New Roman" w:cs="Times New Roman"/>
          <w:sz w:val="24"/>
          <w:szCs w:val="24"/>
        </w:rPr>
        <w:t>of savings</w:t>
      </w:r>
      <w:r>
        <w:rPr>
          <w:rFonts w:ascii="Times New Roman" w:hAnsi="Times New Roman" w:cs="Times New Roman"/>
          <w:sz w:val="24"/>
          <w:szCs w:val="24"/>
        </w:rPr>
        <w:t xml:space="preserve"> and Investment and different opportunities available to invest based o</w:t>
      </w:r>
      <w:r w:rsidR="008472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their age. 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>delivered a b</w:t>
      </w:r>
      <w:r>
        <w:rPr>
          <w:rFonts w:ascii="Times New Roman" w:hAnsi="Times New Roman" w:cs="Times New Roman"/>
          <w:sz w:val="24"/>
          <w:szCs w:val="24"/>
        </w:rPr>
        <w:t xml:space="preserve">rief note on investment patterns and </w:t>
      </w:r>
      <w:r>
        <w:rPr>
          <w:rFonts w:ascii="Times New Roman" w:hAnsi="Times New Roman" w:cs="Times New Roman"/>
          <w:sz w:val="24"/>
          <w:szCs w:val="24"/>
        </w:rPr>
        <w:t>profitable investment ideas.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She gave a </w:t>
      </w:r>
      <w:r w:rsidR="008472F9">
        <w:rPr>
          <w:rFonts w:ascii="Times New Roman" w:hAnsi="Times New Roman" w:cs="Times New Roman"/>
          <w:sz w:val="24"/>
          <w:szCs w:val="24"/>
        </w:rPr>
        <w:t>deep insight</w:t>
      </w:r>
      <w:r>
        <w:rPr>
          <w:rFonts w:ascii="Times New Roman" w:hAnsi="Times New Roman" w:cs="Times New Roman"/>
          <w:sz w:val="24"/>
          <w:szCs w:val="24"/>
        </w:rPr>
        <w:t xml:space="preserve"> regarding the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tocks,</w:t>
      </w:r>
      <w:r w:rsidR="00847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Bonds,</w:t>
      </w:r>
      <w:r w:rsidR="00847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Insurance,</w:t>
      </w:r>
      <w:r w:rsidR="00847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ULIP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Mutual Funds.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She also gave a </w:t>
      </w:r>
      <w:r w:rsid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complete insight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</w:t>
      </w:r>
      <w:r w:rsid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n</w:t>
      </w:r>
      <w:r w:rsid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share market trading and the role of speculators in </w:t>
      </w:r>
      <w:r w:rsid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share marke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t. </w:t>
      </w:r>
      <w:r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The session was very interesting</w:t>
      </w:r>
      <w:r w:rsidR="008472F9"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,</w:t>
      </w:r>
      <w:r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and </w:t>
      </w:r>
      <w:r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a</w:t>
      </w:r>
      <w:r w:rsidRPr="008472F9">
        <w:rPr>
          <w:rFonts w:ascii="Times New Roman" w:hAnsi="Times New Roman"/>
          <w:color w:val="000000" w:themeColor="text1"/>
          <w:sz w:val="24"/>
          <w:szCs w:val="24"/>
          <w:shd w:val="clear" w:color="auto" w:fill="F7F7F8"/>
        </w:rPr>
        <w:t xml:space="preserve"> total of </w:t>
      </w:r>
      <w:r w:rsidRPr="008472F9">
        <w:rPr>
          <w:rFonts w:ascii="Times New Roman" w:hAnsi="Times New Roman"/>
          <w:color w:val="000000" w:themeColor="text1"/>
          <w:sz w:val="24"/>
          <w:szCs w:val="24"/>
          <w:shd w:val="clear" w:color="auto" w:fill="F7F7F8"/>
        </w:rPr>
        <w:t>95</w:t>
      </w:r>
      <w:r w:rsidRPr="008472F9">
        <w:rPr>
          <w:rFonts w:ascii="Times New Roman" w:hAnsi="Times New Roman"/>
          <w:color w:val="000000" w:themeColor="text1"/>
          <w:sz w:val="24"/>
          <w:szCs w:val="24"/>
          <w:shd w:val="clear" w:color="auto" w:fill="F7F7F8"/>
        </w:rPr>
        <w:t xml:space="preserve"> students were part of this seminar</w:t>
      </w:r>
      <w:r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 and </w:t>
      </w:r>
      <w:r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benefited</w:t>
      </w:r>
      <w:r w:rsidRPr="0084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 xml:space="preserve">.  </w:t>
      </w:r>
    </w:p>
    <w:p w:rsidR="00CB5AFB" w:rsidRDefault="00CB5AF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</w:pPr>
    </w:p>
    <w:p w:rsidR="00CB5AFB" w:rsidRDefault="00706EE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5400675" cy="4919345"/>
            <wp:effectExtent l="0" t="0" r="0" b="0"/>
            <wp:docPr id="1" name="Picture 1" descr="Phot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s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9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FB" w:rsidRDefault="00CB5AF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B5AFB" w:rsidRDefault="00706EE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5514975" cy="3952875"/>
            <wp:effectExtent l="0" t="0" r="0" b="0"/>
            <wp:docPr id="2" name="Picture 2" descr="WhatsApp Image 2025-08-21 at 10.55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5-08-21 at 10.55.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FB" w:rsidRDefault="00CB5A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</w:rPr>
      </w:pPr>
    </w:p>
    <w:p w:rsidR="00CB5AFB" w:rsidRDefault="00CB5AFB">
      <w:pPr>
        <w:ind w:firstLine="720"/>
        <w:jc w:val="both"/>
        <w:rPr>
          <w:rFonts w:ascii="Times New Roman" w:hAnsi="Times New Roman" w:cs="Times New Roman"/>
        </w:rPr>
      </w:pPr>
    </w:p>
    <w:sectPr w:rsidR="00CB5AFB">
      <w:pgSz w:w="12240" w:h="15840"/>
      <w:pgMar w:top="810" w:right="8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E4" w:rsidRDefault="00706EE4">
      <w:pPr>
        <w:spacing w:line="240" w:lineRule="auto"/>
      </w:pPr>
      <w:r>
        <w:separator/>
      </w:r>
    </w:p>
  </w:endnote>
  <w:endnote w:type="continuationSeparator" w:id="0">
    <w:p w:rsidR="00706EE4" w:rsidRDefault="00706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E4" w:rsidRDefault="00706EE4">
      <w:pPr>
        <w:spacing w:after="0"/>
      </w:pPr>
      <w:r>
        <w:separator/>
      </w:r>
    </w:p>
  </w:footnote>
  <w:footnote w:type="continuationSeparator" w:id="0">
    <w:p w:rsidR="00706EE4" w:rsidRDefault="00706E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D0D"/>
    <w:rsid w:val="00005715"/>
    <w:rsid w:val="0002169C"/>
    <w:rsid w:val="00043D0D"/>
    <w:rsid w:val="0005456B"/>
    <w:rsid w:val="00062DF8"/>
    <w:rsid w:val="0008656F"/>
    <w:rsid w:val="00123EC4"/>
    <w:rsid w:val="00184CEC"/>
    <w:rsid w:val="001963F9"/>
    <w:rsid w:val="001D6F3A"/>
    <w:rsid w:val="001E732F"/>
    <w:rsid w:val="00262E0C"/>
    <w:rsid w:val="00287BEB"/>
    <w:rsid w:val="002A7604"/>
    <w:rsid w:val="00302239"/>
    <w:rsid w:val="003E5BF5"/>
    <w:rsid w:val="00423420"/>
    <w:rsid w:val="00451D2A"/>
    <w:rsid w:val="004530A8"/>
    <w:rsid w:val="00454E1B"/>
    <w:rsid w:val="004E5C7B"/>
    <w:rsid w:val="005206B8"/>
    <w:rsid w:val="0052325C"/>
    <w:rsid w:val="0056464B"/>
    <w:rsid w:val="0056684E"/>
    <w:rsid w:val="00635C83"/>
    <w:rsid w:val="00690283"/>
    <w:rsid w:val="00706EE4"/>
    <w:rsid w:val="00760465"/>
    <w:rsid w:val="00780CDB"/>
    <w:rsid w:val="0079312D"/>
    <w:rsid w:val="007970F7"/>
    <w:rsid w:val="007C23C6"/>
    <w:rsid w:val="007E341D"/>
    <w:rsid w:val="00834D35"/>
    <w:rsid w:val="00842116"/>
    <w:rsid w:val="008421A2"/>
    <w:rsid w:val="008472F9"/>
    <w:rsid w:val="00863410"/>
    <w:rsid w:val="00873BB4"/>
    <w:rsid w:val="008C6FE0"/>
    <w:rsid w:val="008E3830"/>
    <w:rsid w:val="00902466"/>
    <w:rsid w:val="0090774E"/>
    <w:rsid w:val="0092626C"/>
    <w:rsid w:val="00970943"/>
    <w:rsid w:val="00974EAF"/>
    <w:rsid w:val="009E1C35"/>
    <w:rsid w:val="00A127A0"/>
    <w:rsid w:val="00A41D53"/>
    <w:rsid w:val="00A45565"/>
    <w:rsid w:val="00AE4A24"/>
    <w:rsid w:val="00AE59EE"/>
    <w:rsid w:val="00AF4654"/>
    <w:rsid w:val="00B60674"/>
    <w:rsid w:val="00B63898"/>
    <w:rsid w:val="00C96697"/>
    <w:rsid w:val="00CB5AFB"/>
    <w:rsid w:val="00D32E7D"/>
    <w:rsid w:val="00DD43F7"/>
    <w:rsid w:val="00E136BC"/>
    <w:rsid w:val="00E616E3"/>
    <w:rsid w:val="00EC193D"/>
    <w:rsid w:val="00EC50AD"/>
    <w:rsid w:val="00FE09A8"/>
    <w:rsid w:val="464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7D31"/>
  <w15:docId w15:val="{D61923F4-4246-421C-BA65-11DB754B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BBA - CA</cp:lastModifiedBy>
  <cp:revision>8</cp:revision>
  <dcterms:created xsi:type="dcterms:W3CDTF">2024-03-02T04:20:00Z</dcterms:created>
  <dcterms:modified xsi:type="dcterms:W3CDTF">2025-08-21T07:00:00Z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DD122BB217FE499C99E5BB3E845B8D24_12</vt:lpwstr>
  </property>
</Properties>
</file>