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96" w:rsidRDefault="00ED3F96" w:rsidP="00ED3F96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KONGUNADU ARTS AND SCIENCE COLLEGE, (Autonomous)</w:t>
      </w:r>
    </w:p>
    <w:p w:rsidR="00ED3F96" w:rsidRDefault="00ED3F96" w:rsidP="00ED3F96">
      <w:pPr>
        <w:spacing w:after="0" w:line="276" w:lineRule="auto"/>
        <w:ind w:left="-567"/>
        <w:jc w:val="center"/>
        <w:rPr>
          <w:rStyle w:val="s1ppyq"/>
          <w:b/>
          <w:color w:val="000000"/>
          <w:sz w:val="24"/>
          <w:szCs w:val="24"/>
        </w:rPr>
      </w:pPr>
      <w:r>
        <w:rPr>
          <w:rStyle w:val="s1ppyq"/>
          <w:b/>
          <w:color w:val="000000"/>
          <w:sz w:val="24"/>
          <w:szCs w:val="24"/>
        </w:rPr>
        <w:t>Re-accredited by NAAC with ‘A+’ Grade (4</w:t>
      </w:r>
      <w:r>
        <w:rPr>
          <w:rStyle w:val="s1ppyq"/>
          <w:b/>
          <w:color w:val="000000"/>
          <w:sz w:val="24"/>
          <w:szCs w:val="24"/>
          <w:vertAlign w:val="superscript"/>
        </w:rPr>
        <w:t>th</w:t>
      </w:r>
      <w:r>
        <w:rPr>
          <w:rStyle w:val="s1ppyq"/>
          <w:b/>
          <w:color w:val="000000"/>
          <w:sz w:val="24"/>
          <w:szCs w:val="24"/>
        </w:rPr>
        <w:t xml:space="preserve"> cycle)</w:t>
      </w:r>
    </w:p>
    <w:p w:rsidR="00ED3F96" w:rsidRDefault="00ED3F96" w:rsidP="00ED3F96">
      <w:pPr>
        <w:spacing w:after="0" w:line="276" w:lineRule="auto"/>
        <w:ind w:left="-567"/>
        <w:jc w:val="center"/>
        <w:rPr>
          <w:rStyle w:val="s1ppyq"/>
          <w:b/>
          <w:color w:val="000000"/>
          <w:sz w:val="24"/>
          <w:szCs w:val="24"/>
        </w:rPr>
      </w:pPr>
      <w:r>
        <w:rPr>
          <w:rStyle w:val="s1ppyq"/>
          <w:b/>
          <w:color w:val="000000"/>
          <w:sz w:val="24"/>
          <w:szCs w:val="24"/>
        </w:rPr>
        <w:t>College of Excellence (UGC)</w:t>
      </w:r>
    </w:p>
    <w:p w:rsidR="00ED3F96" w:rsidRDefault="00ED3F96" w:rsidP="00ED3F96">
      <w:pPr>
        <w:spacing w:after="0" w:line="276" w:lineRule="auto"/>
        <w:ind w:left="-567"/>
        <w:jc w:val="center"/>
        <w:rPr>
          <w:rStyle w:val="s1ppyq"/>
          <w:b/>
          <w:color w:val="000000"/>
          <w:sz w:val="24"/>
          <w:szCs w:val="24"/>
        </w:rPr>
      </w:pPr>
      <w:r>
        <w:rPr>
          <w:rStyle w:val="s1ppyq"/>
          <w:b/>
          <w:color w:val="000000"/>
          <w:sz w:val="24"/>
          <w:szCs w:val="24"/>
        </w:rPr>
        <w:t>29</w:t>
      </w:r>
      <w:r>
        <w:rPr>
          <w:rStyle w:val="s1ppyq"/>
          <w:b/>
          <w:color w:val="000000"/>
          <w:sz w:val="24"/>
          <w:szCs w:val="24"/>
          <w:vertAlign w:val="superscript"/>
        </w:rPr>
        <w:t>th</w:t>
      </w:r>
      <w:r>
        <w:rPr>
          <w:rStyle w:val="s1ppyq"/>
          <w:b/>
          <w:color w:val="000000"/>
          <w:sz w:val="24"/>
          <w:szCs w:val="24"/>
        </w:rPr>
        <w:t xml:space="preserve"> Rank among Colleges in NIRF 2023</w:t>
      </w:r>
    </w:p>
    <w:p w:rsidR="00ED3F96" w:rsidRDefault="00ED3F96" w:rsidP="00ED3F96">
      <w:pPr>
        <w:spacing w:after="0" w:line="276" w:lineRule="auto"/>
        <w:ind w:left="-567"/>
        <w:jc w:val="center"/>
        <w:rPr>
          <w:rStyle w:val="s1ppyq"/>
          <w:b/>
          <w:color w:val="000000"/>
          <w:sz w:val="24"/>
          <w:szCs w:val="24"/>
        </w:rPr>
      </w:pPr>
      <w:r>
        <w:rPr>
          <w:rStyle w:val="s1ppyq"/>
          <w:b/>
          <w:color w:val="000000"/>
          <w:sz w:val="24"/>
          <w:szCs w:val="24"/>
        </w:rPr>
        <w:t xml:space="preserve">Coimbatore – 641 029, </w:t>
      </w:r>
      <w:proofErr w:type="spellStart"/>
      <w:r>
        <w:rPr>
          <w:rStyle w:val="s1ppyq"/>
          <w:b/>
          <w:color w:val="000000"/>
          <w:sz w:val="24"/>
          <w:szCs w:val="24"/>
        </w:rPr>
        <w:t>Tamilnadu</w:t>
      </w:r>
      <w:proofErr w:type="spellEnd"/>
      <w:r>
        <w:rPr>
          <w:rStyle w:val="s1ppyq"/>
          <w:b/>
          <w:color w:val="000000"/>
          <w:sz w:val="24"/>
          <w:szCs w:val="24"/>
        </w:rPr>
        <w:t>, India.</w:t>
      </w:r>
    </w:p>
    <w:p w:rsidR="00ED3F96" w:rsidRDefault="00ED3F96" w:rsidP="00ED3F96">
      <w:pPr>
        <w:jc w:val="center"/>
        <w:rPr>
          <w:b/>
          <w:sz w:val="24"/>
          <w:szCs w:val="24"/>
        </w:rPr>
      </w:pPr>
    </w:p>
    <w:p w:rsidR="00ED3F96" w:rsidRDefault="00ED3F96" w:rsidP="00ED3F96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DEPARTMENT OF INFORMATION TECHNOLOGY</w:t>
      </w:r>
    </w:p>
    <w:p w:rsidR="00ED3F96" w:rsidRDefault="00C205F9" w:rsidP="00ED3F96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Seminar</w:t>
      </w:r>
      <w:r w:rsidR="00ED3F96">
        <w:rPr>
          <w:b/>
          <w:sz w:val="24"/>
          <w:szCs w:val="24"/>
          <w:lang w:val="en-US"/>
        </w:rPr>
        <w:t xml:space="preserve"> on</w:t>
      </w:r>
    </w:p>
    <w:p w:rsidR="00ED3F96" w:rsidRDefault="00ED3F96" w:rsidP="00ED3F96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“CRAFTING MACHINE LEARNING BRILLIANCE”</w:t>
      </w:r>
    </w:p>
    <w:p w:rsidR="00ED3F96" w:rsidRDefault="00ED3F96" w:rsidP="00ED3F96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ED3F96" w:rsidRDefault="00ED3F96" w:rsidP="00ED3F9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Date: 29</w:t>
      </w:r>
      <w:r>
        <w:rPr>
          <w:b/>
          <w:sz w:val="24"/>
          <w:szCs w:val="24"/>
          <w:lang w:val="en-US"/>
        </w:rPr>
        <w:t>.01.</w:t>
      </w:r>
      <w:r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ab/>
        <w:t xml:space="preserve">        Time: 2.00pm to 3.30pm </w:t>
      </w:r>
      <w:r>
        <w:rPr>
          <w:b/>
          <w:sz w:val="24"/>
          <w:szCs w:val="24"/>
        </w:rPr>
        <w:tab/>
        <w:t xml:space="preserve">         Venue: Block </w:t>
      </w:r>
      <w:r>
        <w:rPr>
          <w:b/>
          <w:sz w:val="24"/>
          <w:szCs w:val="24"/>
          <w:lang w:val="en-US"/>
        </w:rPr>
        <w:t>C43</w:t>
      </w:r>
    </w:p>
    <w:p w:rsidR="00ED3F96" w:rsidRDefault="00ED3F96" w:rsidP="00ED3F96">
      <w:pPr>
        <w:jc w:val="center"/>
        <w:rPr>
          <w:b/>
          <w:sz w:val="24"/>
          <w:szCs w:val="24"/>
          <w:u w:val="single"/>
        </w:rPr>
      </w:pPr>
    </w:p>
    <w:p w:rsidR="00ED3F96" w:rsidRDefault="00ED3F96" w:rsidP="00ED3F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ED3F96" w:rsidRDefault="00ED3F96" w:rsidP="00ED3F96">
      <w:pPr>
        <w:jc w:val="center"/>
        <w:rPr>
          <w:sz w:val="24"/>
          <w:szCs w:val="24"/>
          <w:u w:val="single"/>
        </w:rPr>
      </w:pPr>
    </w:p>
    <w:tbl>
      <w:tblPr>
        <w:tblW w:w="974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5420"/>
      </w:tblGrid>
      <w:tr w:rsidR="00ED3F96" w:rsidTr="00682234">
        <w:trPr>
          <w:trHeight w:val="790"/>
        </w:trPr>
        <w:tc>
          <w:tcPr>
            <w:tcW w:w="4328" w:type="dxa"/>
          </w:tcPr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Prayer Song                           </w:t>
            </w:r>
          </w:p>
        </w:tc>
        <w:tc>
          <w:tcPr>
            <w:tcW w:w="5420" w:type="dxa"/>
          </w:tcPr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of II BSc IT</w:t>
            </w:r>
          </w:p>
        </w:tc>
      </w:tr>
      <w:tr w:rsidR="00ED3F96" w:rsidTr="00682234">
        <w:trPr>
          <w:trHeight w:val="541"/>
        </w:trPr>
        <w:tc>
          <w:tcPr>
            <w:tcW w:w="4328" w:type="dxa"/>
          </w:tcPr>
          <w:p w:rsidR="00ED3F96" w:rsidRDefault="00ED3F96" w:rsidP="00682234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Welcome Address                   </w:t>
            </w:r>
          </w:p>
          <w:p w:rsidR="00ED3F96" w:rsidRDefault="00ED3F96" w:rsidP="00682234">
            <w:pPr>
              <w:spacing w:after="0" w:line="276" w:lineRule="auto"/>
              <w:ind w:left="150" w:right="-90"/>
              <w:rPr>
                <w:b/>
                <w:sz w:val="24"/>
                <w:szCs w:val="24"/>
              </w:rPr>
            </w:pPr>
          </w:p>
        </w:tc>
        <w:tc>
          <w:tcPr>
            <w:tcW w:w="5420" w:type="dxa"/>
          </w:tcPr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D. PRINCY, </w:t>
            </w:r>
          </w:p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Assistant Professor, </w:t>
            </w:r>
          </w:p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Information Technology</w:t>
            </w:r>
          </w:p>
        </w:tc>
      </w:tr>
      <w:tr w:rsidR="00ED3F96" w:rsidTr="00682234">
        <w:trPr>
          <w:trHeight w:val="657"/>
        </w:trPr>
        <w:tc>
          <w:tcPr>
            <w:tcW w:w="4328" w:type="dxa"/>
          </w:tcPr>
          <w:p w:rsidR="00ED3F96" w:rsidRDefault="00ED3F96" w:rsidP="00682234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Introduction of the Chief Guest </w:t>
            </w:r>
          </w:p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</w:tcPr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N. DEEPA, </w:t>
            </w:r>
          </w:p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Assistant Professor, </w:t>
            </w:r>
          </w:p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Information Technology</w:t>
            </w:r>
          </w:p>
        </w:tc>
      </w:tr>
      <w:tr w:rsidR="00ED3F96" w:rsidTr="00682234">
        <w:trPr>
          <w:trHeight w:val="657"/>
        </w:trPr>
        <w:tc>
          <w:tcPr>
            <w:tcW w:w="4328" w:type="dxa"/>
          </w:tcPr>
          <w:p w:rsidR="00ED3F96" w:rsidRDefault="00ED3F96" w:rsidP="00682234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Chief Guest Speech</w:t>
            </w:r>
          </w:p>
        </w:tc>
        <w:tc>
          <w:tcPr>
            <w:tcW w:w="5420" w:type="dxa"/>
          </w:tcPr>
          <w:p w:rsidR="00ED3F96" w:rsidRDefault="00ED3F96" w:rsidP="0068223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Dr. L. MARY LOUIS,</w:t>
            </w:r>
          </w:p>
          <w:p w:rsidR="00ED3F96" w:rsidRDefault="00ED3F96" w:rsidP="0068223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Professor, </w:t>
            </w:r>
          </w:p>
          <w:p w:rsidR="00ED3F96" w:rsidRDefault="00ED3F96" w:rsidP="00682234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Kumaraguru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College of Liberal Arts and Science</w:t>
            </w:r>
          </w:p>
        </w:tc>
      </w:tr>
      <w:tr w:rsidR="00ED3F96" w:rsidTr="00682234">
        <w:trPr>
          <w:trHeight w:val="678"/>
        </w:trPr>
        <w:tc>
          <w:tcPr>
            <w:tcW w:w="4328" w:type="dxa"/>
          </w:tcPr>
          <w:p w:rsidR="00ED3F96" w:rsidRDefault="00ED3F96" w:rsidP="00682234">
            <w:pPr>
              <w:spacing w:after="0" w:line="276" w:lineRule="auto"/>
              <w:ind w:righ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Vote of Thanks                    </w:t>
            </w:r>
          </w:p>
          <w:p w:rsidR="00ED3F96" w:rsidRDefault="00ED3F96" w:rsidP="00682234">
            <w:pPr>
              <w:spacing w:after="0" w:line="276" w:lineRule="auto"/>
              <w:ind w:left="150" w:right="-90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N. ALAMELUMANGAI, </w:t>
            </w:r>
          </w:p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Assistant Professor, </w:t>
            </w:r>
          </w:p>
          <w:p w:rsidR="00ED3F96" w:rsidRDefault="00ED3F96" w:rsidP="0068223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018819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Information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ED3F96" w:rsidTr="00682234">
        <w:trPr>
          <w:trHeight w:val="678"/>
        </w:trPr>
        <w:tc>
          <w:tcPr>
            <w:tcW w:w="9748" w:type="dxa"/>
            <w:gridSpan w:val="2"/>
          </w:tcPr>
          <w:p w:rsidR="00ED3F96" w:rsidRDefault="00ED3F96" w:rsidP="00682234">
            <w:pPr>
              <w:spacing w:after="0" w:line="276" w:lineRule="auto"/>
              <w:ind w:left="150" w:right="-90"/>
              <w:jc w:val="center"/>
              <w:rPr>
                <w:b/>
                <w:sz w:val="24"/>
                <w:szCs w:val="24"/>
              </w:rPr>
            </w:pPr>
          </w:p>
          <w:p w:rsidR="00ED3F96" w:rsidRDefault="00ED3F96" w:rsidP="00682234">
            <w:pPr>
              <w:spacing w:after="0" w:line="276" w:lineRule="auto"/>
              <w:ind w:left="150" w:right="-9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MoC</w:t>
            </w:r>
            <w:proofErr w:type="spellEnd"/>
            <w:r>
              <w:rPr>
                <w:b/>
                <w:sz w:val="24"/>
                <w:szCs w:val="24"/>
              </w:rPr>
              <w:t xml:space="preserve"> By Students of II BSc IT</w:t>
            </w:r>
          </w:p>
        </w:tc>
      </w:tr>
    </w:tbl>
    <w:p w:rsidR="00ED3F96" w:rsidRDefault="00ED3F96" w:rsidP="00ED3F96">
      <w:pPr>
        <w:rPr>
          <w:sz w:val="24"/>
          <w:szCs w:val="24"/>
        </w:rPr>
      </w:pPr>
    </w:p>
    <w:p w:rsidR="00ED3F96" w:rsidRDefault="00ED3F96" w:rsidP="00ED3F96">
      <w:pPr>
        <w:spacing w:after="0" w:line="360" w:lineRule="auto"/>
        <w:jc w:val="center"/>
        <w:rPr>
          <w:sz w:val="24"/>
          <w:szCs w:val="24"/>
        </w:rPr>
      </w:pPr>
    </w:p>
    <w:p w:rsidR="00ED3F96" w:rsidRDefault="00ED3F96" w:rsidP="00ED3F96">
      <w:pPr>
        <w:tabs>
          <w:tab w:val="left" w:pos="580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3F96" w:rsidRDefault="00ED3F96" w:rsidP="00ED3F9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3F96" w:rsidRDefault="00ED3F96" w:rsidP="00C205F9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KONGUNADU ARTS AND SCIENCE COLLEGE, (Autonomous)</w:t>
      </w:r>
    </w:p>
    <w:p w:rsidR="00ED3F96" w:rsidRDefault="00ED3F96" w:rsidP="00C205F9">
      <w:pPr>
        <w:spacing w:after="0" w:line="276" w:lineRule="auto"/>
        <w:jc w:val="center"/>
        <w:rPr>
          <w:rStyle w:val="s1ppyq"/>
          <w:b/>
          <w:color w:val="000000"/>
          <w:sz w:val="24"/>
          <w:szCs w:val="24"/>
        </w:rPr>
      </w:pPr>
      <w:r>
        <w:rPr>
          <w:rStyle w:val="s1ppyq"/>
          <w:b/>
          <w:color w:val="000000"/>
          <w:sz w:val="24"/>
          <w:szCs w:val="24"/>
        </w:rPr>
        <w:t>Re-accredited by NAAC with ‘A+’ Grade (4</w:t>
      </w:r>
      <w:r>
        <w:rPr>
          <w:rStyle w:val="s1ppyq"/>
          <w:b/>
          <w:color w:val="000000"/>
          <w:sz w:val="24"/>
          <w:szCs w:val="24"/>
          <w:vertAlign w:val="superscript"/>
        </w:rPr>
        <w:t>th</w:t>
      </w:r>
      <w:r>
        <w:rPr>
          <w:rStyle w:val="s1ppyq"/>
          <w:b/>
          <w:color w:val="000000"/>
          <w:sz w:val="24"/>
          <w:szCs w:val="24"/>
        </w:rPr>
        <w:t xml:space="preserve"> cycle)</w:t>
      </w:r>
    </w:p>
    <w:p w:rsidR="00ED3F96" w:rsidRDefault="00ED3F96" w:rsidP="00C205F9">
      <w:pPr>
        <w:spacing w:after="0" w:line="276" w:lineRule="auto"/>
        <w:jc w:val="center"/>
        <w:rPr>
          <w:rStyle w:val="s1ppyq"/>
          <w:b/>
          <w:color w:val="000000"/>
          <w:sz w:val="24"/>
          <w:szCs w:val="24"/>
        </w:rPr>
      </w:pPr>
      <w:r>
        <w:rPr>
          <w:rStyle w:val="s1ppyq"/>
          <w:b/>
          <w:color w:val="000000"/>
          <w:sz w:val="24"/>
          <w:szCs w:val="24"/>
        </w:rPr>
        <w:t>College of Excellence (UGC)</w:t>
      </w:r>
    </w:p>
    <w:p w:rsidR="00ED3F96" w:rsidRDefault="00ED3F96" w:rsidP="00C205F9">
      <w:pPr>
        <w:spacing w:after="0" w:line="276" w:lineRule="auto"/>
        <w:jc w:val="center"/>
        <w:rPr>
          <w:rStyle w:val="s1ppyq"/>
          <w:b/>
          <w:color w:val="000000"/>
          <w:sz w:val="24"/>
          <w:szCs w:val="24"/>
        </w:rPr>
      </w:pPr>
      <w:r>
        <w:rPr>
          <w:rStyle w:val="s1ppyq"/>
          <w:b/>
          <w:color w:val="000000"/>
          <w:sz w:val="24"/>
          <w:szCs w:val="24"/>
        </w:rPr>
        <w:t>29</w:t>
      </w:r>
      <w:r>
        <w:rPr>
          <w:rStyle w:val="s1ppyq"/>
          <w:b/>
          <w:color w:val="000000"/>
          <w:sz w:val="24"/>
          <w:szCs w:val="24"/>
          <w:vertAlign w:val="superscript"/>
        </w:rPr>
        <w:t>th</w:t>
      </w:r>
      <w:r>
        <w:rPr>
          <w:rStyle w:val="s1ppyq"/>
          <w:b/>
          <w:color w:val="000000"/>
          <w:sz w:val="24"/>
          <w:szCs w:val="24"/>
        </w:rPr>
        <w:t xml:space="preserve"> Rank among Colleges in NIRF 2023</w:t>
      </w:r>
    </w:p>
    <w:p w:rsidR="00ED3F96" w:rsidRDefault="00ED3F96" w:rsidP="00C205F9">
      <w:pPr>
        <w:spacing w:after="0" w:line="276" w:lineRule="auto"/>
        <w:jc w:val="center"/>
        <w:rPr>
          <w:rStyle w:val="s1ppyq"/>
          <w:b/>
          <w:color w:val="000000"/>
          <w:sz w:val="24"/>
          <w:szCs w:val="24"/>
        </w:rPr>
      </w:pPr>
      <w:r>
        <w:rPr>
          <w:rStyle w:val="s1ppyq"/>
          <w:b/>
          <w:color w:val="000000"/>
          <w:sz w:val="24"/>
          <w:szCs w:val="24"/>
        </w:rPr>
        <w:t xml:space="preserve">Coimbatore – 641 029, </w:t>
      </w:r>
      <w:proofErr w:type="spellStart"/>
      <w:r>
        <w:rPr>
          <w:rStyle w:val="s1ppyq"/>
          <w:b/>
          <w:color w:val="000000"/>
          <w:sz w:val="24"/>
          <w:szCs w:val="24"/>
        </w:rPr>
        <w:t>Tamilnadu</w:t>
      </w:r>
      <w:proofErr w:type="spellEnd"/>
      <w:r>
        <w:rPr>
          <w:rStyle w:val="s1ppyq"/>
          <w:b/>
          <w:color w:val="000000"/>
          <w:sz w:val="24"/>
          <w:szCs w:val="24"/>
        </w:rPr>
        <w:t>, India.</w:t>
      </w:r>
    </w:p>
    <w:p w:rsidR="00ED3F96" w:rsidRDefault="00ED3F96" w:rsidP="00C205F9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ED3F96" w:rsidRDefault="00ED3F96" w:rsidP="00C205F9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DEPARTMENT OF INFORMATION TECHNOLOGY</w:t>
      </w:r>
    </w:p>
    <w:p w:rsidR="00ED3F96" w:rsidRDefault="00ED3F96" w:rsidP="00C205F9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Seminar on</w:t>
      </w:r>
    </w:p>
    <w:p w:rsidR="00ED3F96" w:rsidRDefault="00ED3F96" w:rsidP="00C205F9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“CRAFTING MACHINE LEARNING BRILLIANCE”</w:t>
      </w:r>
    </w:p>
    <w:p w:rsidR="00ED3F96" w:rsidRPr="00AF416F" w:rsidRDefault="00ED3F96" w:rsidP="00C205F9">
      <w:pPr>
        <w:tabs>
          <w:tab w:val="center" w:pos="4737"/>
          <w:tab w:val="left" w:pos="5805"/>
          <w:tab w:val="left" w:pos="5925"/>
        </w:tabs>
        <w:spacing w:after="0" w:line="360" w:lineRule="auto"/>
        <w:jc w:val="center"/>
        <w:rPr>
          <w:b/>
          <w:sz w:val="24"/>
          <w:szCs w:val="24"/>
        </w:rPr>
      </w:pPr>
      <w:r w:rsidRPr="0071028E">
        <w:rPr>
          <w:b/>
          <w:sz w:val="24"/>
          <w:szCs w:val="24"/>
          <w:u w:val="single"/>
        </w:rPr>
        <w:t>REPORT</w:t>
      </w:r>
    </w:p>
    <w:p w:rsidR="00ED3F96" w:rsidRDefault="00ED3F96" w:rsidP="00ED3F96">
      <w:pPr>
        <w:tabs>
          <w:tab w:val="center" w:pos="4737"/>
          <w:tab w:val="left" w:pos="5805"/>
          <w:tab w:val="left" w:pos="5925"/>
        </w:tabs>
        <w:spacing w:after="0" w:line="360" w:lineRule="auto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  <w:t xml:space="preserve">                   The Department of Information Technology </w:t>
      </w:r>
      <w:r>
        <w:rPr>
          <w:sz w:val="24"/>
          <w:szCs w:val="24"/>
          <w:lang w:val="en-US" w:bidi="en-US"/>
        </w:rPr>
        <w:t xml:space="preserve">organized a </w:t>
      </w:r>
      <w:r>
        <w:rPr>
          <w:sz w:val="24"/>
          <w:szCs w:val="24"/>
          <w:lang w:bidi="en-US"/>
        </w:rPr>
        <w:t>Guest</w:t>
      </w:r>
      <w:r>
        <w:rPr>
          <w:sz w:val="24"/>
          <w:szCs w:val="24"/>
          <w:lang w:val="en-US" w:bidi="en-US"/>
        </w:rPr>
        <w:t xml:space="preserve"> Lecture </w:t>
      </w:r>
      <w:r>
        <w:rPr>
          <w:sz w:val="24"/>
          <w:szCs w:val="24"/>
          <w:lang w:bidi="en-US"/>
        </w:rPr>
        <w:t xml:space="preserve">on </w:t>
      </w:r>
      <w:r>
        <w:rPr>
          <w:sz w:val="24"/>
          <w:szCs w:val="24"/>
          <w:lang w:val="en-US" w:bidi="en-US"/>
        </w:rPr>
        <w:t>29</w:t>
      </w:r>
      <w:r>
        <w:rPr>
          <w:sz w:val="24"/>
          <w:szCs w:val="24"/>
          <w:vertAlign w:val="superscript"/>
          <w:lang w:val="en-US" w:bidi="en-US"/>
        </w:rPr>
        <w:t>th</w:t>
      </w:r>
      <w:r>
        <w:rPr>
          <w:sz w:val="24"/>
          <w:szCs w:val="24"/>
          <w:lang w:val="en-US" w:bidi="en-US"/>
        </w:rPr>
        <w:t xml:space="preserve"> January 2024 at 02.00</w:t>
      </w:r>
      <w:r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val="en-US" w:bidi="en-US"/>
        </w:rPr>
        <w:t>p</w:t>
      </w:r>
      <w:r>
        <w:rPr>
          <w:sz w:val="24"/>
          <w:szCs w:val="24"/>
          <w:lang w:bidi="en-US"/>
        </w:rPr>
        <w:t xml:space="preserve">m in Hall number </w:t>
      </w:r>
      <w:r>
        <w:rPr>
          <w:sz w:val="24"/>
          <w:szCs w:val="24"/>
          <w:lang w:val="en-US" w:bidi="en-US"/>
        </w:rPr>
        <w:t xml:space="preserve">C-43. </w:t>
      </w:r>
      <w:r>
        <w:rPr>
          <w:sz w:val="24"/>
          <w:szCs w:val="24"/>
          <w:lang w:bidi="en-US"/>
        </w:rPr>
        <w:t xml:space="preserve">The session began with the </w:t>
      </w:r>
      <w:r>
        <w:rPr>
          <w:sz w:val="24"/>
          <w:szCs w:val="24"/>
          <w:lang w:val="en-US" w:bidi="en-US"/>
        </w:rPr>
        <w:t xml:space="preserve">greetings of the </w:t>
      </w:r>
      <w:r>
        <w:rPr>
          <w:sz w:val="24"/>
          <w:szCs w:val="24"/>
          <w:lang w:bidi="en-US"/>
        </w:rPr>
        <w:t xml:space="preserve">enthusiastic MOC </w:t>
      </w:r>
      <w:r>
        <w:rPr>
          <w:sz w:val="24"/>
          <w:szCs w:val="24"/>
          <w:lang w:val="en-US" w:bidi="en-US"/>
        </w:rPr>
        <w:t xml:space="preserve">by </w:t>
      </w:r>
      <w:r>
        <w:rPr>
          <w:b/>
          <w:bCs/>
          <w:sz w:val="24"/>
          <w:szCs w:val="24"/>
          <w:lang w:bidi="en-US"/>
        </w:rPr>
        <w:t>M</w:t>
      </w:r>
      <w:r>
        <w:rPr>
          <w:b/>
          <w:bCs/>
          <w:sz w:val="24"/>
          <w:szCs w:val="24"/>
          <w:lang w:val="en-US" w:bidi="en-US"/>
        </w:rPr>
        <w:t>r. K. Surya</w:t>
      </w:r>
      <w:r>
        <w:rPr>
          <w:sz w:val="24"/>
          <w:szCs w:val="24"/>
          <w:lang w:bidi="en-US"/>
        </w:rPr>
        <w:t xml:space="preserve"> II Year </w:t>
      </w:r>
      <w:proofErr w:type="spellStart"/>
      <w:proofErr w:type="gramStart"/>
      <w:r>
        <w:rPr>
          <w:sz w:val="24"/>
          <w:szCs w:val="24"/>
          <w:lang w:bidi="en-US"/>
        </w:rPr>
        <w:t>B.Sc</w:t>
      </w:r>
      <w:proofErr w:type="spellEnd"/>
      <w:proofErr w:type="gramEnd"/>
      <w:r>
        <w:rPr>
          <w:sz w:val="24"/>
          <w:szCs w:val="24"/>
          <w:lang w:bidi="en-US"/>
        </w:rPr>
        <w:t xml:space="preserve"> IT. All that begins well</w:t>
      </w:r>
      <w:r>
        <w:rPr>
          <w:sz w:val="24"/>
          <w:szCs w:val="24"/>
          <w:lang w:val="en-US" w:bidi="en-US"/>
        </w:rPr>
        <w:t xml:space="preserve"> with </w:t>
      </w:r>
      <w:r>
        <w:rPr>
          <w:sz w:val="24"/>
          <w:szCs w:val="24"/>
          <w:lang w:bidi="en-US"/>
        </w:rPr>
        <w:t xml:space="preserve">the prayer song was sung by </w:t>
      </w:r>
      <w:r>
        <w:rPr>
          <w:b/>
          <w:bCs/>
          <w:sz w:val="24"/>
          <w:szCs w:val="24"/>
          <w:lang w:bidi="en-US"/>
        </w:rPr>
        <w:t xml:space="preserve">Ms. </w:t>
      </w:r>
      <w:r>
        <w:rPr>
          <w:b/>
          <w:bCs/>
          <w:sz w:val="24"/>
          <w:szCs w:val="24"/>
          <w:lang w:val="en-US" w:bidi="en-US"/>
        </w:rPr>
        <w:t xml:space="preserve">Sri </w:t>
      </w:r>
      <w:proofErr w:type="spellStart"/>
      <w:r>
        <w:rPr>
          <w:b/>
          <w:bCs/>
          <w:sz w:val="24"/>
          <w:szCs w:val="24"/>
          <w:lang w:val="en-US" w:bidi="en-US"/>
        </w:rPr>
        <w:t>Varshini</w:t>
      </w:r>
      <w:proofErr w:type="spellEnd"/>
      <w:r>
        <w:rPr>
          <w:b/>
          <w:bCs/>
          <w:sz w:val="24"/>
          <w:szCs w:val="24"/>
          <w:lang w:val="en-US" w:bidi="en-US"/>
        </w:rPr>
        <w:t xml:space="preserve"> and Team</w:t>
      </w:r>
      <w:r>
        <w:rPr>
          <w:sz w:val="24"/>
          <w:szCs w:val="24"/>
          <w:lang w:val="en-US" w:bidi="en-US"/>
        </w:rPr>
        <w:t xml:space="preserve"> </w:t>
      </w:r>
      <w:r>
        <w:rPr>
          <w:sz w:val="24"/>
          <w:szCs w:val="24"/>
          <w:lang w:bidi="en-US"/>
        </w:rPr>
        <w:t xml:space="preserve">of II </w:t>
      </w:r>
      <w:proofErr w:type="spellStart"/>
      <w:proofErr w:type="gramStart"/>
      <w:r>
        <w:rPr>
          <w:sz w:val="24"/>
          <w:szCs w:val="24"/>
          <w:lang w:bidi="en-US"/>
        </w:rPr>
        <w:t>B.Sc</w:t>
      </w:r>
      <w:proofErr w:type="spellEnd"/>
      <w:proofErr w:type="gramEnd"/>
      <w:r>
        <w:rPr>
          <w:sz w:val="24"/>
          <w:szCs w:val="24"/>
          <w:lang w:bidi="en-US"/>
        </w:rPr>
        <w:t xml:space="preserve"> IT. </w:t>
      </w:r>
    </w:p>
    <w:p w:rsidR="00ED3F96" w:rsidRDefault="00ED3F96" w:rsidP="00ED3F96">
      <w:pPr>
        <w:tabs>
          <w:tab w:val="center" w:pos="4737"/>
          <w:tab w:val="left" w:pos="5805"/>
          <w:tab w:val="left" w:pos="5925"/>
        </w:tabs>
        <w:spacing w:after="0" w:line="360" w:lineRule="auto"/>
        <w:jc w:val="both"/>
        <w:rPr>
          <w:sz w:val="24"/>
          <w:szCs w:val="24"/>
          <w:lang w:bidi="en-US"/>
        </w:rPr>
      </w:pPr>
      <w:r>
        <w:rPr>
          <w:noProof/>
          <w:sz w:val="24"/>
          <w:szCs w:val="24"/>
          <w:lang w:bidi="en-US"/>
        </w:rPr>
        <w:drawing>
          <wp:inline distT="0" distB="0" distL="0" distR="0">
            <wp:extent cx="5991225" cy="2857500"/>
            <wp:effectExtent l="0" t="0" r="9525" b="0"/>
            <wp:docPr id="3" name="Picture 3" descr="170652474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65247418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96" w:rsidRDefault="00ED3F96" w:rsidP="00ED3F96">
      <w:pPr>
        <w:tabs>
          <w:tab w:val="center" w:pos="4737"/>
          <w:tab w:val="left" w:pos="5805"/>
          <w:tab w:val="left" w:pos="5925"/>
        </w:tabs>
        <w:spacing w:after="0" w:line="360" w:lineRule="auto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  <w:t xml:space="preserve">                    The MOC invited </w:t>
      </w:r>
      <w:r>
        <w:rPr>
          <w:b/>
          <w:bCs/>
          <w:sz w:val="24"/>
          <w:szCs w:val="24"/>
          <w:lang w:bidi="en-US"/>
        </w:rPr>
        <w:t>M</w:t>
      </w:r>
      <w:r>
        <w:rPr>
          <w:b/>
          <w:bCs/>
          <w:sz w:val="24"/>
          <w:szCs w:val="24"/>
          <w:lang w:val="en-US" w:bidi="en-US"/>
        </w:rPr>
        <w:t>r</w:t>
      </w:r>
      <w:r>
        <w:rPr>
          <w:b/>
          <w:bCs/>
          <w:sz w:val="24"/>
          <w:szCs w:val="24"/>
          <w:lang w:bidi="en-US"/>
        </w:rPr>
        <w:t>s.</w:t>
      </w:r>
      <w:r>
        <w:rPr>
          <w:b/>
          <w:bCs/>
          <w:sz w:val="24"/>
          <w:szCs w:val="24"/>
          <w:lang w:val="en-US" w:bidi="en-US"/>
        </w:rPr>
        <w:t xml:space="preserve">D. </w:t>
      </w:r>
      <w:proofErr w:type="spellStart"/>
      <w:r>
        <w:rPr>
          <w:b/>
          <w:bCs/>
          <w:sz w:val="24"/>
          <w:szCs w:val="24"/>
          <w:lang w:val="en-US" w:bidi="en-US"/>
        </w:rPr>
        <w:t>Princy</w:t>
      </w:r>
      <w:proofErr w:type="spellEnd"/>
      <w:r>
        <w:rPr>
          <w:sz w:val="24"/>
          <w:szCs w:val="24"/>
          <w:lang w:val="en-US" w:bidi="en-US"/>
        </w:rPr>
        <w:t xml:space="preserve">, Assistant Professor, </w:t>
      </w:r>
      <w:r w:rsidRPr="00161837">
        <w:rPr>
          <w:sz w:val="24"/>
          <w:szCs w:val="24"/>
          <w:lang w:bidi="en-US"/>
        </w:rPr>
        <w:t xml:space="preserve">Department of Information Technology to </w:t>
      </w:r>
      <w:r>
        <w:rPr>
          <w:sz w:val="24"/>
          <w:szCs w:val="24"/>
          <w:lang w:bidi="en-US"/>
        </w:rPr>
        <w:t xml:space="preserve">welcome the gathering cheerfully. In her address, she welcomed the Chief Guest, HOD, faculty and students. Further, to introduce the Chief Guest, </w:t>
      </w:r>
      <w:r>
        <w:rPr>
          <w:b/>
          <w:bCs/>
          <w:sz w:val="24"/>
          <w:szCs w:val="24"/>
          <w:lang w:val="en-US" w:bidi="en-US"/>
        </w:rPr>
        <w:t>Mrs. N. Deepa</w:t>
      </w:r>
      <w:r>
        <w:rPr>
          <w:sz w:val="24"/>
          <w:szCs w:val="24"/>
          <w:lang w:val="en-US" w:bidi="en-US"/>
        </w:rPr>
        <w:t>, Assistant Professor, Department of Information Technology was called by t</w:t>
      </w:r>
      <w:r>
        <w:rPr>
          <w:sz w:val="24"/>
          <w:szCs w:val="24"/>
          <w:lang w:bidi="en-US"/>
        </w:rPr>
        <w:t xml:space="preserve">he </w:t>
      </w:r>
      <w:proofErr w:type="spellStart"/>
      <w:r>
        <w:rPr>
          <w:sz w:val="24"/>
          <w:szCs w:val="24"/>
          <w:lang w:val="en-US" w:bidi="en-US"/>
        </w:rPr>
        <w:t>MoC</w:t>
      </w:r>
      <w:proofErr w:type="spellEnd"/>
      <w:r>
        <w:rPr>
          <w:sz w:val="24"/>
          <w:szCs w:val="24"/>
          <w:lang w:val="en-US" w:bidi="en-US"/>
        </w:rPr>
        <w:t xml:space="preserve">. She introduced </w:t>
      </w:r>
      <w:r>
        <w:rPr>
          <w:b/>
          <w:bCs/>
          <w:sz w:val="24"/>
          <w:szCs w:val="24"/>
          <w:lang w:val="en-US"/>
        </w:rPr>
        <w:t>Dr. L. Mary Louis</w:t>
      </w:r>
      <w:r>
        <w:rPr>
          <w:sz w:val="24"/>
          <w:szCs w:val="24"/>
          <w:lang w:val="en-US" w:bidi="en-US"/>
        </w:rPr>
        <w:t xml:space="preserve"> as Professor in the Department of Data Analytics, </w:t>
      </w:r>
      <w:proofErr w:type="spellStart"/>
      <w:r>
        <w:rPr>
          <w:sz w:val="24"/>
          <w:szCs w:val="24"/>
          <w:lang w:val="en-US" w:bidi="en-US"/>
        </w:rPr>
        <w:t>Kumaraguru</w:t>
      </w:r>
      <w:proofErr w:type="spellEnd"/>
      <w:r>
        <w:rPr>
          <w:sz w:val="24"/>
          <w:szCs w:val="24"/>
          <w:lang w:val="en-US" w:bidi="en-US"/>
        </w:rPr>
        <w:t xml:space="preserve"> College of Liberal Arts and Science. </w:t>
      </w:r>
      <w:r>
        <w:rPr>
          <w:sz w:val="24"/>
          <w:szCs w:val="24"/>
          <w:lang w:bidi="en-US"/>
        </w:rPr>
        <w:t xml:space="preserve">In her introduction she enlightened the audience about the achievements of the Chief Guest.  </w:t>
      </w:r>
    </w:p>
    <w:p w:rsidR="00ED3F96" w:rsidRDefault="00ED3F96" w:rsidP="00ED3F96">
      <w:pPr>
        <w:tabs>
          <w:tab w:val="center" w:pos="4737"/>
          <w:tab w:val="left" w:pos="5805"/>
          <w:tab w:val="left" w:pos="5925"/>
        </w:tabs>
        <w:spacing w:after="0" w:line="360" w:lineRule="auto"/>
        <w:jc w:val="both"/>
        <w:rPr>
          <w:sz w:val="24"/>
          <w:szCs w:val="24"/>
          <w:lang w:bidi="en-US"/>
        </w:rPr>
      </w:pPr>
      <w:r>
        <w:rPr>
          <w:noProof/>
          <w:sz w:val="24"/>
          <w:szCs w:val="24"/>
          <w:lang w:bidi="en-US"/>
        </w:rPr>
        <w:lastRenderedPageBreak/>
        <w:drawing>
          <wp:inline distT="0" distB="0" distL="0" distR="0">
            <wp:extent cx="5991225" cy="2667000"/>
            <wp:effectExtent l="0" t="0" r="9525" b="0"/>
            <wp:docPr id="2" name="Picture 2" descr="170652474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065247419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96" w:rsidRDefault="00ED3F96" w:rsidP="00ED3F96">
      <w:pPr>
        <w:tabs>
          <w:tab w:val="center" w:pos="4737"/>
          <w:tab w:val="left" w:pos="5805"/>
          <w:tab w:val="left" w:pos="5925"/>
        </w:tabs>
        <w:spacing w:after="0" w:line="360" w:lineRule="auto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ab/>
        <w:t>The session was the handed over to the chief guest with her invited talk on “</w:t>
      </w:r>
      <w:r>
        <w:rPr>
          <w:sz w:val="24"/>
          <w:szCs w:val="24"/>
        </w:rPr>
        <w:t>CRAFTING MACHINE LEARNING BRILLIANCE</w:t>
      </w:r>
      <w:r>
        <w:rPr>
          <w:sz w:val="24"/>
          <w:szCs w:val="24"/>
          <w:lang w:bidi="en-US"/>
        </w:rPr>
        <w:t xml:space="preserve">”. In her guest talk </w:t>
      </w:r>
      <w:r>
        <w:rPr>
          <w:b/>
          <w:bCs/>
          <w:sz w:val="24"/>
          <w:szCs w:val="24"/>
          <w:lang w:val="en-US"/>
        </w:rPr>
        <w:t>Dr. L. Mary Louis</w:t>
      </w:r>
      <w:r>
        <w:rPr>
          <w:sz w:val="24"/>
          <w:szCs w:val="24"/>
          <w:lang w:bidi="en-US"/>
        </w:rPr>
        <w:t xml:space="preserve"> highlighted the </w:t>
      </w:r>
      <w:r>
        <w:rPr>
          <w:sz w:val="24"/>
          <w:szCs w:val="24"/>
        </w:rPr>
        <w:t>journey of building a machine learning model</w:t>
      </w:r>
      <w:r w:rsidRPr="00613E82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 xml:space="preserve">evolution of </w:t>
      </w:r>
      <w:r>
        <w:rPr>
          <w:sz w:val="24"/>
          <w:szCs w:val="24"/>
          <w:lang w:val="en-US" w:bidi="en-US"/>
        </w:rPr>
        <w:t xml:space="preserve">Machine Learning, usage of </w:t>
      </w:r>
      <w:proofErr w:type="spellStart"/>
      <w:r>
        <w:rPr>
          <w:sz w:val="24"/>
          <w:szCs w:val="24"/>
          <w:lang w:val="en-US" w:bidi="en-US"/>
        </w:rPr>
        <w:t>ChatGPT</w:t>
      </w:r>
      <w:proofErr w:type="spellEnd"/>
      <w:r>
        <w:rPr>
          <w:sz w:val="24"/>
          <w:szCs w:val="24"/>
          <w:lang w:val="en-US" w:bidi="en-US"/>
        </w:rPr>
        <w:t xml:space="preserve"> and its importance. </w:t>
      </w:r>
      <w:r>
        <w:rPr>
          <w:sz w:val="24"/>
          <w:szCs w:val="24"/>
          <w:lang w:bidi="en-US"/>
        </w:rPr>
        <w:t xml:space="preserve">Further, she in her presentation </w:t>
      </w:r>
      <w:r>
        <w:rPr>
          <w:sz w:val="24"/>
          <w:szCs w:val="24"/>
          <w:lang w:val="en-US" w:bidi="en-US"/>
        </w:rPr>
        <w:t>Course Era Courses</w:t>
      </w:r>
      <w:r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val="en-US" w:bidi="en-US"/>
        </w:rPr>
        <w:t xml:space="preserve">were mentioned regarding to Machine Learning, types of Machine Learning were elaborated, importance of Analyst Job Roles were detailed, Online </w:t>
      </w:r>
      <w:proofErr w:type="gramStart"/>
      <w:r>
        <w:rPr>
          <w:sz w:val="24"/>
          <w:szCs w:val="24"/>
          <w:lang w:val="en-US" w:bidi="en-US"/>
        </w:rPr>
        <w:t>databases  like</w:t>
      </w:r>
      <w:proofErr w:type="gramEnd"/>
      <w:r>
        <w:rPr>
          <w:sz w:val="24"/>
          <w:szCs w:val="24"/>
          <w:lang w:val="en-US" w:bidi="en-US"/>
        </w:rPr>
        <w:t xml:space="preserve"> Google </w:t>
      </w:r>
      <w:proofErr w:type="spellStart"/>
      <w:r>
        <w:rPr>
          <w:sz w:val="24"/>
          <w:szCs w:val="24"/>
          <w:lang w:val="en-US" w:bidi="en-US"/>
        </w:rPr>
        <w:t>Colab</w:t>
      </w:r>
      <w:proofErr w:type="spellEnd"/>
      <w:r>
        <w:rPr>
          <w:sz w:val="24"/>
          <w:szCs w:val="24"/>
          <w:lang w:val="en-US" w:bidi="en-US"/>
        </w:rPr>
        <w:t xml:space="preserve">, Kaggle were introduced, </w:t>
      </w:r>
      <w:r>
        <w:rPr>
          <w:sz w:val="24"/>
          <w:szCs w:val="24"/>
          <w:lang w:bidi="en-US"/>
        </w:rPr>
        <w:t>present</w:t>
      </w:r>
      <w:r>
        <w:rPr>
          <w:sz w:val="24"/>
          <w:szCs w:val="24"/>
          <w:lang w:val="en-US" w:bidi="en-US"/>
        </w:rPr>
        <w:t xml:space="preserve"> gaming technology was introduced</w:t>
      </w:r>
      <w:r>
        <w:rPr>
          <w:sz w:val="24"/>
          <w:szCs w:val="24"/>
          <w:lang w:bidi="en-US"/>
        </w:rPr>
        <w:t xml:space="preserve"> and </w:t>
      </w:r>
      <w:r>
        <w:rPr>
          <w:sz w:val="24"/>
          <w:szCs w:val="24"/>
          <w:lang w:val="en-US" w:bidi="en-US"/>
        </w:rPr>
        <w:t>finally a brief introduction about Python and its libraries were demonstrated</w:t>
      </w:r>
      <w:r>
        <w:rPr>
          <w:sz w:val="24"/>
          <w:szCs w:val="24"/>
          <w:lang w:bidi="en-US"/>
        </w:rPr>
        <w:t xml:space="preserve">.  Later, she concluded the recent trends in computers with its relevance. </w:t>
      </w:r>
    </w:p>
    <w:p w:rsidR="00ED3F96" w:rsidRDefault="00ED3F96" w:rsidP="00ED3F96">
      <w:pPr>
        <w:tabs>
          <w:tab w:val="center" w:pos="4737"/>
          <w:tab w:val="left" w:pos="5805"/>
          <w:tab w:val="left" w:pos="5925"/>
        </w:tabs>
        <w:spacing w:after="0" w:line="360" w:lineRule="auto"/>
        <w:jc w:val="both"/>
        <w:rPr>
          <w:sz w:val="24"/>
          <w:szCs w:val="24"/>
          <w:lang w:bidi="en-US"/>
        </w:rPr>
      </w:pPr>
      <w:r>
        <w:rPr>
          <w:noProof/>
          <w:sz w:val="24"/>
          <w:szCs w:val="24"/>
          <w:lang w:bidi="en-US"/>
        </w:rPr>
        <w:drawing>
          <wp:inline distT="0" distB="0" distL="0" distR="0">
            <wp:extent cx="5991225" cy="2705100"/>
            <wp:effectExtent l="0" t="0" r="9525" b="0"/>
            <wp:docPr id="1" name="Picture 1" descr="170652474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065247419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96" w:rsidRDefault="00ED3F96" w:rsidP="00ED3F96">
      <w:pPr>
        <w:tabs>
          <w:tab w:val="center" w:pos="4737"/>
          <w:tab w:val="left" w:pos="5805"/>
          <w:tab w:val="left" w:pos="5925"/>
        </w:tabs>
        <w:spacing w:after="0" w:line="360" w:lineRule="auto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The </w:t>
      </w:r>
      <w:r>
        <w:rPr>
          <w:sz w:val="24"/>
          <w:szCs w:val="24"/>
          <w:lang w:val="en-US" w:bidi="en-US"/>
        </w:rPr>
        <w:t>seminar</w:t>
      </w:r>
      <w:r>
        <w:rPr>
          <w:sz w:val="24"/>
          <w:szCs w:val="24"/>
          <w:lang w:bidi="en-US"/>
        </w:rPr>
        <w:t xml:space="preserve"> came to a conclusion with the vote of thanks by </w:t>
      </w:r>
      <w:proofErr w:type="spellStart"/>
      <w:r>
        <w:rPr>
          <w:b/>
          <w:bCs/>
          <w:sz w:val="24"/>
          <w:szCs w:val="24"/>
          <w:lang w:bidi="en-US"/>
        </w:rPr>
        <w:t>Dr.</w:t>
      </w:r>
      <w:proofErr w:type="gramStart"/>
      <w:r>
        <w:rPr>
          <w:b/>
          <w:bCs/>
          <w:sz w:val="24"/>
          <w:szCs w:val="24"/>
          <w:lang w:bidi="en-US"/>
        </w:rPr>
        <w:t>N.Alamelumangai</w:t>
      </w:r>
      <w:proofErr w:type="spellEnd"/>
      <w:proofErr w:type="gramEnd"/>
      <w:r>
        <w:rPr>
          <w:sz w:val="24"/>
          <w:szCs w:val="24"/>
          <w:lang w:bidi="en-US"/>
        </w:rPr>
        <w:t xml:space="preserve">, Assistant Professor, Dept of IT. In total </w:t>
      </w:r>
      <w:r>
        <w:rPr>
          <w:sz w:val="24"/>
          <w:szCs w:val="24"/>
          <w:lang w:val="en-US" w:bidi="en-US"/>
        </w:rPr>
        <w:t>46</w:t>
      </w:r>
      <w:r>
        <w:rPr>
          <w:sz w:val="24"/>
          <w:szCs w:val="24"/>
          <w:lang w:bidi="en-US"/>
        </w:rPr>
        <w:t xml:space="preserve"> number of students were present for the session and were benefitted.</w:t>
      </w:r>
    </w:p>
    <w:p w:rsidR="00BF070B" w:rsidRDefault="00BF070B"/>
    <w:sectPr w:rsidR="00BF0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96"/>
    <w:rsid w:val="00BF070B"/>
    <w:rsid w:val="00C205F9"/>
    <w:rsid w:val="00E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9F49"/>
  <w15:chartTrackingRefBased/>
  <w15:docId w15:val="{68766D64-6BA6-487C-98C1-81A9DA5E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96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rsid w:val="00ED3F96"/>
  </w:style>
  <w:style w:type="paragraph" w:customStyle="1" w:styleId="TableParagraph">
    <w:name w:val="Table Paragraph"/>
    <w:basedOn w:val="Normal"/>
    <w:uiPriority w:val="1"/>
    <w:qFormat/>
    <w:rsid w:val="00ED3F96"/>
    <w:pPr>
      <w:widowControl w:val="0"/>
      <w:autoSpaceDE w:val="0"/>
      <w:autoSpaceDN w:val="0"/>
      <w:spacing w:after="0" w:line="255" w:lineRule="exact"/>
      <w:ind w:left="112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2024-03-01T07:02:00Z</dcterms:created>
  <dcterms:modified xsi:type="dcterms:W3CDTF">2024-03-01T07:06:00Z</dcterms:modified>
</cp:coreProperties>
</file>