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D6" w:rsidRDefault="000251A6" w:rsidP="004E25D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pict>
          <v:roundrect id="_x0000_s1027" style="position:absolute;margin-left:70.35pt;margin-top:.6pt;width:331.5pt;height:77.85pt;z-index:251658240" arcsize="10923f" strokecolor="white [3212]">
            <v:textbox>
              <w:txbxContent>
                <w:p w:rsidR="004E25D6" w:rsidRPr="001A73A1" w:rsidRDefault="004E25D6" w:rsidP="004E25D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73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KONGUNADU ARTS AND SCIENCE COLLEGE </w:t>
                  </w:r>
                  <w:r w:rsidRPr="004E25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</w:t>
                  </w:r>
                  <w:r w:rsidRPr="001A73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AUTONOMOUS)</w:t>
                  </w:r>
                </w:p>
                <w:p w:rsidR="004E25D6" w:rsidRPr="001A73A1" w:rsidRDefault="004E25D6" w:rsidP="004E25D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73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1A73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COIMBATORE - 641 029, TAMIL NADU.</w:t>
                  </w:r>
                  <w:proofErr w:type="gramEnd"/>
                </w:p>
                <w:p w:rsidR="004E25D6" w:rsidRDefault="004E25D6"/>
              </w:txbxContent>
            </v:textbox>
          </v:roundrect>
        </w:pict>
      </w:r>
      <w:r w:rsidR="004E25D6" w:rsidRPr="004E25D6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76910" cy="760095"/>
            <wp:effectExtent l="19050" t="0" r="8890" b="0"/>
            <wp:docPr id="1" name="Picture 2" descr="C:\Users\MATHS SF\Desktop\KAS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S SF\Desktop\KASC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5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4E25D6" w:rsidRPr="004E25D6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878774" cy="758206"/>
            <wp:effectExtent l="0" t="0" r="0" b="0"/>
            <wp:docPr id="5" name="Picture 1" descr="C:\Users\MATHS SF\Desktop\50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S SF\Desktop\50year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07" cy="75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5D6" w:rsidRDefault="004E25D6" w:rsidP="004E25D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F71DAB" w:rsidRPr="004E25D6" w:rsidRDefault="004E25D6" w:rsidP="004E2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D6">
        <w:rPr>
          <w:rFonts w:ascii="Times New Roman" w:hAnsi="Times New Roman" w:cs="Times New Roman"/>
          <w:b/>
          <w:sz w:val="24"/>
          <w:szCs w:val="24"/>
        </w:rPr>
        <w:t xml:space="preserve">DEPARTMENT OF MATHEMATICS </w:t>
      </w:r>
    </w:p>
    <w:p w:rsidR="004E25D6" w:rsidRPr="004E25D6" w:rsidRDefault="004E25D6" w:rsidP="004E2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D6">
        <w:rPr>
          <w:rFonts w:ascii="Times New Roman" w:hAnsi="Times New Roman" w:cs="Times New Roman"/>
          <w:b/>
          <w:sz w:val="24"/>
          <w:szCs w:val="24"/>
        </w:rPr>
        <w:t>&amp;</w:t>
      </w:r>
    </w:p>
    <w:p w:rsidR="004E25D6" w:rsidRPr="004E25D6" w:rsidRDefault="004E25D6" w:rsidP="004E2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D6">
        <w:rPr>
          <w:rFonts w:ascii="Times New Roman" w:hAnsi="Times New Roman" w:cs="Times New Roman"/>
          <w:b/>
          <w:sz w:val="24"/>
          <w:szCs w:val="24"/>
        </w:rPr>
        <w:t>ENTREPRENEURSHIP DEVELOPMENT CELL</w:t>
      </w:r>
    </w:p>
    <w:p w:rsidR="00497F09" w:rsidRPr="004E25D6" w:rsidRDefault="004E25D6" w:rsidP="0049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5D6">
        <w:rPr>
          <w:rFonts w:ascii="Times New Roman" w:hAnsi="Times New Roman" w:cs="Times New Roman"/>
          <w:sz w:val="24"/>
          <w:szCs w:val="24"/>
        </w:rPr>
        <w:t>Jointly Organizes a</w:t>
      </w:r>
    </w:p>
    <w:p w:rsidR="004E25D6" w:rsidRDefault="004E25D6" w:rsidP="00497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B2F" w:rsidRPr="009E5631" w:rsidRDefault="00497F09" w:rsidP="00497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631">
        <w:rPr>
          <w:rFonts w:ascii="Times New Roman" w:hAnsi="Times New Roman"/>
          <w:b/>
          <w:sz w:val="24"/>
          <w:szCs w:val="24"/>
        </w:rPr>
        <w:t xml:space="preserve">Guest Lecture </w:t>
      </w:r>
      <w:r w:rsidR="00F71DAB" w:rsidRPr="009E5631">
        <w:rPr>
          <w:rFonts w:ascii="Times New Roman" w:hAnsi="Times New Roman"/>
          <w:b/>
          <w:sz w:val="24"/>
          <w:szCs w:val="24"/>
        </w:rPr>
        <w:t>on</w:t>
      </w:r>
    </w:p>
    <w:p w:rsidR="00497F09" w:rsidRPr="009E5631" w:rsidRDefault="00F71DAB" w:rsidP="00497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631">
        <w:rPr>
          <w:rFonts w:ascii="Times New Roman" w:hAnsi="Times New Roman"/>
          <w:b/>
          <w:sz w:val="24"/>
          <w:szCs w:val="24"/>
        </w:rPr>
        <w:t xml:space="preserve"> ‘</w:t>
      </w:r>
      <w:r w:rsidR="001B08B4" w:rsidRPr="009E5631">
        <w:rPr>
          <w:rFonts w:ascii="Times New Roman" w:hAnsi="Times New Roman"/>
          <w:b/>
          <w:sz w:val="24"/>
          <w:szCs w:val="24"/>
        </w:rPr>
        <w:t>Intellectual Property Rights</w:t>
      </w:r>
      <w:r w:rsidRPr="009E5631">
        <w:rPr>
          <w:rFonts w:ascii="Times New Roman" w:hAnsi="Times New Roman"/>
          <w:b/>
          <w:sz w:val="24"/>
          <w:szCs w:val="24"/>
        </w:rPr>
        <w:t>’</w:t>
      </w:r>
    </w:p>
    <w:p w:rsidR="00497F09" w:rsidRPr="009E5631" w:rsidRDefault="009E5631" w:rsidP="009E5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9E5631">
        <w:rPr>
          <w:rFonts w:ascii="Times New Roman" w:hAnsi="Times New Roman"/>
          <w:b/>
          <w:sz w:val="24"/>
          <w:szCs w:val="24"/>
        </w:rPr>
        <w:t>Date :</w:t>
      </w:r>
      <w:proofErr w:type="gramEnd"/>
      <w:r w:rsidRPr="009E5631">
        <w:rPr>
          <w:rFonts w:ascii="Times New Roman" w:hAnsi="Times New Roman"/>
          <w:b/>
          <w:sz w:val="24"/>
          <w:szCs w:val="24"/>
        </w:rPr>
        <w:t xml:space="preserve"> </w:t>
      </w:r>
      <w:r w:rsidR="001B08B4" w:rsidRPr="009E5631">
        <w:rPr>
          <w:rFonts w:ascii="Times New Roman" w:hAnsi="Times New Roman"/>
          <w:b/>
          <w:sz w:val="24"/>
          <w:szCs w:val="24"/>
        </w:rPr>
        <w:t xml:space="preserve"> 08.11.2022</w:t>
      </w:r>
      <w:r w:rsidR="00497F09" w:rsidRPr="009E5631">
        <w:rPr>
          <w:rFonts w:ascii="Times New Roman" w:hAnsi="Times New Roman"/>
          <w:b/>
          <w:sz w:val="24"/>
          <w:szCs w:val="24"/>
        </w:rPr>
        <w:t xml:space="preserve"> </w:t>
      </w:r>
      <w:r w:rsidRPr="009E56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E5631">
        <w:rPr>
          <w:rFonts w:ascii="Times New Roman" w:hAnsi="Times New Roman"/>
          <w:b/>
          <w:sz w:val="24"/>
          <w:szCs w:val="24"/>
        </w:rPr>
        <w:t>Time : 2.00 PM</w:t>
      </w:r>
    </w:p>
    <w:p w:rsidR="00497F09" w:rsidRPr="001A73A1" w:rsidRDefault="00497F09" w:rsidP="00497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F09" w:rsidRPr="001A73A1" w:rsidRDefault="00F71DAB" w:rsidP="00497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73A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97F09" w:rsidRPr="001A73A1">
        <w:rPr>
          <w:rFonts w:ascii="Times New Roman" w:hAnsi="Times New Roman"/>
          <w:b/>
          <w:sz w:val="28"/>
          <w:szCs w:val="28"/>
          <w:u w:val="single"/>
        </w:rPr>
        <w:t>REPORT</w:t>
      </w:r>
    </w:p>
    <w:p w:rsidR="00497F09" w:rsidRPr="00F71DAB" w:rsidRDefault="00497F09" w:rsidP="00497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F09" w:rsidRPr="00F71DAB" w:rsidRDefault="00497F09" w:rsidP="001A73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1DAB">
        <w:rPr>
          <w:rFonts w:ascii="Times New Roman" w:hAnsi="Times New Roman"/>
          <w:b/>
          <w:sz w:val="24"/>
          <w:szCs w:val="24"/>
        </w:rPr>
        <w:tab/>
      </w:r>
      <w:r w:rsidR="00D369AC" w:rsidRPr="00F71DAB">
        <w:rPr>
          <w:rFonts w:ascii="Times New Roman" w:hAnsi="Times New Roman" w:cs="Times New Roman"/>
          <w:sz w:val="24"/>
          <w:szCs w:val="24"/>
        </w:rPr>
        <w:t xml:space="preserve"> </w:t>
      </w:r>
      <w:r w:rsidRPr="00F71DAB">
        <w:rPr>
          <w:rFonts w:ascii="Times New Roman" w:hAnsi="Times New Roman"/>
          <w:sz w:val="24"/>
          <w:szCs w:val="24"/>
        </w:rPr>
        <w:t xml:space="preserve">The Department of </w:t>
      </w:r>
      <w:r w:rsidR="001B08B4">
        <w:rPr>
          <w:rFonts w:ascii="Times New Roman" w:hAnsi="Times New Roman"/>
          <w:sz w:val="24"/>
          <w:szCs w:val="24"/>
        </w:rPr>
        <w:t>Mathematics and Entrepreneurship Development Cell</w:t>
      </w:r>
      <w:r w:rsidRPr="00F71DAB">
        <w:rPr>
          <w:rFonts w:ascii="Times New Roman" w:hAnsi="Times New Roman"/>
          <w:sz w:val="24"/>
          <w:szCs w:val="24"/>
        </w:rPr>
        <w:t xml:space="preserve"> </w:t>
      </w:r>
      <w:r w:rsidR="001B08B4">
        <w:rPr>
          <w:rFonts w:ascii="Times New Roman" w:hAnsi="Times New Roman"/>
          <w:sz w:val="24"/>
          <w:szCs w:val="24"/>
        </w:rPr>
        <w:t xml:space="preserve">jointly </w:t>
      </w:r>
      <w:r w:rsidR="00F71DAB">
        <w:rPr>
          <w:rFonts w:ascii="Times New Roman" w:hAnsi="Times New Roman"/>
          <w:sz w:val="24"/>
          <w:szCs w:val="24"/>
        </w:rPr>
        <w:t xml:space="preserve">organized a </w:t>
      </w:r>
      <w:r w:rsidRPr="00F71DAB">
        <w:rPr>
          <w:rFonts w:ascii="Times New Roman" w:hAnsi="Times New Roman"/>
          <w:sz w:val="24"/>
          <w:szCs w:val="24"/>
        </w:rPr>
        <w:t>Guest Lecture on</w:t>
      </w:r>
      <w:r w:rsidRPr="00F71D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1DAB">
        <w:rPr>
          <w:rFonts w:ascii="Times New Roman" w:hAnsi="Times New Roman"/>
          <w:b/>
          <w:i/>
          <w:sz w:val="24"/>
          <w:szCs w:val="24"/>
        </w:rPr>
        <w:t>‘</w:t>
      </w:r>
      <w:r w:rsidR="001B08B4">
        <w:rPr>
          <w:rFonts w:ascii="Times New Roman" w:hAnsi="Times New Roman"/>
          <w:sz w:val="24"/>
          <w:szCs w:val="24"/>
        </w:rPr>
        <w:t>Intellectual Property Rights</w:t>
      </w:r>
      <w:r w:rsidR="00F71DAB">
        <w:rPr>
          <w:rFonts w:ascii="Times New Roman" w:hAnsi="Times New Roman"/>
          <w:sz w:val="24"/>
          <w:szCs w:val="24"/>
        </w:rPr>
        <w:t>’ on 0</w:t>
      </w:r>
      <w:r w:rsidR="001B08B4">
        <w:rPr>
          <w:rFonts w:ascii="Times New Roman" w:hAnsi="Times New Roman"/>
          <w:sz w:val="24"/>
          <w:szCs w:val="24"/>
        </w:rPr>
        <w:t>8.11.2022</w:t>
      </w:r>
      <w:r w:rsidRPr="00F71DAB">
        <w:rPr>
          <w:rFonts w:ascii="Times New Roman" w:hAnsi="Times New Roman"/>
          <w:sz w:val="24"/>
          <w:szCs w:val="24"/>
        </w:rPr>
        <w:t>.</w:t>
      </w:r>
      <w:r w:rsidR="00D369AC" w:rsidRPr="00F71DAB">
        <w:rPr>
          <w:rFonts w:ascii="Times New Roman" w:hAnsi="Times New Roman"/>
          <w:sz w:val="24"/>
          <w:szCs w:val="24"/>
        </w:rPr>
        <w:t xml:space="preserve"> </w:t>
      </w:r>
      <w:r w:rsidR="00F71DAB">
        <w:rPr>
          <w:rFonts w:ascii="Times New Roman" w:hAnsi="Times New Roman"/>
          <w:sz w:val="24"/>
          <w:szCs w:val="24"/>
        </w:rPr>
        <w:t xml:space="preserve">The chief guest of the function was </w:t>
      </w:r>
      <w:r w:rsidR="001B08B4">
        <w:rPr>
          <w:rFonts w:ascii="Times New Roman" w:hAnsi="Times New Roman"/>
          <w:sz w:val="24"/>
          <w:szCs w:val="24"/>
        </w:rPr>
        <w:t>M</w:t>
      </w:r>
      <w:r w:rsidR="00F71DAB" w:rsidRPr="00F71DAB">
        <w:rPr>
          <w:rFonts w:ascii="Times New Roman" w:hAnsi="Times New Roman"/>
          <w:sz w:val="24"/>
          <w:szCs w:val="24"/>
        </w:rPr>
        <w:t>r.</w:t>
      </w:r>
      <w:r w:rsidR="00F71DAB">
        <w:rPr>
          <w:rFonts w:ascii="Times New Roman" w:hAnsi="Times New Roman"/>
          <w:sz w:val="24"/>
          <w:szCs w:val="24"/>
        </w:rPr>
        <w:t xml:space="preserve"> </w:t>
      </w:r>
      <w:r w:rsidR="001B08B4">
        <w:rPr>
          <w:rFonts w:ascii="Times New Roman" w:hAnsi="Times New Roman"/>
          <w:sz w:val="24"/>
          <w:szCs w:val="24"/>
        </w:rPr>
        <w:t>A. S. Ravi</w:t>
      </w:r>
      <w:r w:rsidR="00F71DAB" w:rsidRPr="00F71DAB">
        <w:rPr>
          <w:rFonts w:ascii="Times New Roman" w:hAnsi="Times New Roman"/>
          <w:sz w:val="24"/>
          <w:szCs w:val="24"/>
        </w:rPr>
        <w:t xml:space="preserve">, </w:t>
      </w:r>
      <w:r w:rsidR="001B08B4">
        <w:rPr>
          <w:rFonts w:ascii="Times New Roman" w:hAnsi="Times New Roman"/>
          <w:sz w:val="24"/>
          <w:szCs w:val="24"/>
        </w:rPr>
        <w:t>Special Judge</w:t>
      </w:r>
      <w:r w:rsidR="00F71DAB" w:rsidRPr="00F71DA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08B4">
        <w:rPr>
          <w:rFonts w:ascii="Times New Roman" w:hAnsi="Times New Roman"/>
          <w:sz w:val="24"/>
          <w:szCs w:val="24"/>
        </w:rPr>
        <w:t>Special</w:t>
      </w:r>
      <w:proofErr w:type="gramEnd"/>
      <w:r w:rsidR="001B08B4">
        <w:rPr>
          <w:rFonts w:ascii="Times New Roman" w:hAnsi="Times New Roman"/>
          <w:sz w:val="24"/>
          <w:szCs w:val="24"/>
        </w:rPr>
        <w:t xml:space="preserve"> Court for TNPID Act Cases</w:t>
      </w:r>
      <w:r w:rsidR="00F71DAB" w:rsidRPr="00F71DAB">
        <w:rPr>
          <w:rFonts w:ascii="Times New Roman" w:hAnsi="Times New Roman"/>
          <w:sz w:val="24"/>
          <w:szCs w:val="24"/>
        </w:rPr>
        <w:t>, Coimbatore.</w:t>
      </w:r>
      <w:r w:rsidR="00F71DAB">
        <w:rPr>
          <w:rFonts w:ascii="Times New Roman" w:hAnsi="Times New Roman"/>
          <w:sz w:val="24"/>
          <w:szCs w:val="24"/>
        </w:rPr>
        <w:t xml:space="preserve"> He gave an elaborative talk on the various </w:t>
      </w:r>
      <w:r w:rsidR="001B08B4">
        <w:rPr>
          <w:rFonts w:ascii="Times New Roman" w:hAnsi="Times New Roman"/>
          <w:sz w:val="24"/>
          <w:szCs w:val="24"/>
        </w:rPr>
        <w:t>laws</w:t>
      </w:r>
      <w:r w:rsidR="00F71DAB">
        <w:rPr>
          <w:rFonts w:ascii="Times New Roman" w:hAnsi="Times New Roman"/>
          <w:sz w:val="24"/>
          <w:szCs w:val="24"/>
        </w:rPr>
        <w:t xml:space="preserve"> available for </w:t>
      </w:r>
      <w:r w:rsidR="004E25D6">
        <w:rPr>
          <w:rFonts w:ascii="Times New Roman" w:hAnsi="Times New Roman"/>
          <w:sz w:val="24"/>
          <w:szCs w:val="24"/>
        </w:rPr>
        <w:t>the society</w:t>
      </w:r>
      <w:r w:rsidR="00F71DAB">
        <w:rPr>
          <w:rFonts w:ascii="Times New Roman" w:hAnsi="Times New Roman"/>
          <w:sz w:val="24"/>
          <w:szCs w:val="24"/>
        </w:rPr>
        <w:t xml:space="preserve">. He further </w:t>
      </w:r>
      <w:r w:rsidR="00454339">
        <w:rPr>
          <w:rFonts w:ascii="Times New Roman" w:hAnsi="Times New Roman"/>
          <w:sz w:val="24"/>
          <w:szCs w:val="24"/>
        </w:rPr>
        <w:t>widely explained about</w:t>
      </w:r>
      <w:r w:rsidR="00F71DAB">
        <w:rPr>
          <w:rFonts w:ascii="Times New Roman" w:hAnsi="Times New Roman"/>
          <w:sz w:val="24"/>
          <w:szCs w:val="24"/>
        </w:rPr>
        <w:t xml:space="preserve"> </w:t>
      </w:r>
      <w:r w:rsidR="00454339">
        <w:rPr>
          <w:rFonts w:ascii="Times New Roman" w:hAnsi="Times New Roman"/>
          <w:sz w:val="24"/>
          <w:szCs w:val="24"/>
        </w:rPr>
        <w:t>how to register the product and receive the patent</w:t>
      </w:r>
      <w:r w:rsidR="00F71DAB">
        <w:rPr>
          <w:rFonts w:ascii="Times New Roman" w:hAnsi="Times New Roman"/>
          <w:sz w:val="24"/>
          <w:szCs w:val="24"/>
        </w:rPr>
        <w:t xml:space="preserve">. The session was very interactive and the students were clarified with their queries. </w:t>
      </w:r>
      <w:r w:rsidR="001B08B4">
        <w:rPr>
          <w:rFonts w:ascii="Times New Roman" w:hAnsi="Times New Roman"/>
          <w:sz w:val="24"/>
          <w:szCs w:val="24"/>
        </w:rPr>
        <w:t>Dr. S</w:t>
      </w:r>
      <w:r w:rsidR="00E06FDC" w:rsidRPr="00F71DAB">
        <w:rPr>
          <w:rFonts w:ascii="Times New Roman" w:hAnsi="Times New Roman"/>
          <w:sz w:val="24"/>
          <w:szCs w:val="24"/>
        </w:rPr>
        <w:t>.</w:t>
      </w:r>
      <w:r w:rsidR="001B08B4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="001B08B4">
        <w:rPr>
          <w:rFonts w:ascii="Times New Roman" w:hAnsi="Times New Roman"/>
          <w:sz w:val="24"/>
          <w:szCs w:val="24"/>
        </w:rPr>
        <w:t>Madhan</w:t>
      </w:r>
      <w:proofErr w:type="spellEnd"/>
      <w:r w:rsidR="001B08B4">
        <w:rPr>
          <w:rFonts w:ascii="Times New Roman" w:hAnsi="Times New Roman"/>
          <w:sz w:val="24"/>
          <w:szCs w:val="24"/>
        </w:rPr>
        <w:t xml:space="preserve"> Shankar, Dean Academics,</w:t>
      </w:r>
      <w:r w:rsidR="00E06FDC" w:rsidRPr="00F71DAB">
        <w:rPr>
          <w:rFonts w:ascii="Times New Roman" w:hAnsi="Times New Roman"/>
          <w:sz w:val="24"/>
          <w:szCs w:val="24"/>
        </w:rPr>
        <w:t xml:space="preserve"> </w:t>
      </w:r>
      <w:r w:rsidR="001B08B4" w:rsidRPr="00F71DAB">
        <w:rPr>
          <w:rFonts w:ascii="Times New Roman" w:hAnsi="Times New Roman"/>
          <w:sz w:val="24"/>
          <w:szCs w:val="24"/>
        </w:rPr>
        <w:t>welcomed the gathering</w:t>
      </w:r>
      <w:r w:rsidR="001B08B4">
        <w:rPr>
          <w:rFonts w:ascii="Times New Roman" w:hAnsi="Times New Roman"/>
          <w:sz w:val="24"/>
          <w:szCs w:val="24"/>
        </w:rPr>
        <w:t xml:space="preserve"> and Dr. M. </w:t>
      </w:r>
      <w:proofErr w:type="spellStart"/>
      <w:r w:rsidR="001B08B4">
        <w:rPr>
          <w:rFonts w:ascii="Times New Roman" w:hAnsi="Times New Roman"/>
          <w:sz w:val="24"/>
          <w:szCs w:val="24"/>
        </w:rPr>
        <w:t>Lekeshmanaswamy</w:t>
      </w:r>
      <w:proofErr w:type="spellEnd"/>
      <w:r w:rsidR="001B08B4">
        <w:rPr>
          <w:rFonts w:ascii="Times New Roman" w:hAnsi="Times New Roman"/>
          <w:sz w:val="24"/>
          <w:szCs w:val="24"/>
        </w:rPr>
        <w:t xml:space="preserve">, Principal </w:t>
      </w:r>
      <w:r w:rsidR="00F71DAB">
        <w:rPr>
          <w:rFonts w:ascii="Times New Roman" w:hAnsi="Times New Roman"/>
          <w:sz w:val="24"/>
          <w:szCs w:val="24"/>
        </w:rPr>
        <w:t xml:space="preserve">of the college made his presence for the function and </w:t>
      </w:r>
      <w:r w:rsidR="00E06FDC" w:rsidRPr="00F71DAB">
        <w:rPr>
          <w:rFonts w:ascii="Times New Roman" w:hAnsi="Times New Roman"/>
          <w:sz w:val="24"/>
          <w:szCs w:val="24"/>
        </w:rPr>
        <w:t>honoured the Chief Guest</w:t>
      </w:r>
      <w:r w:rsidR="00F71DAB">
        <w:rPr>
          <w:rFonts w:ascii="Times New Roman" w:hAnsi="Times New Roman"/>
          <w:sz w:val="24"/>
          <w:szCs w:val="24"/>
        </w:rPr>
        <w:t xml:space="preserve"> with a memento</w:t>
      </w:r>
      <w:r w:rsidR="00E06FDC" w:rsidRPr="00F71DAB">
        <w:rPr>
          <w:rFonts w:ascii="Times New Roman" w:hAnsi="Times New Roman"/>
          <w:sz w:val="24"/>
          <w:szCs w:val="24"/>
        </w:rPr>
        <w:t>.</w:t>
      </w:r>
      <w:r w:rsidR="00F71DAB">
        <w:rPr>
          <w:rFonts w:ascii="Times New Roman" w:hAnsi="Times New Roman"/>
          <w:sz w:val="24"/>
          <w:szCs w:val="24"/>
        </w:rPr>
        <w:t xml:space="preserve"> </w:t>
      </w:r>
      <w:r w:rsidRPr="00F71DAB">
        <w:rPr>
          <w:rFonts w:ascii="Times New Roman" w:hAnsi="Times New Roman"/>
          <w:sz w:val="24"/>
          <w:szCs w:val="24"/>
        </w:rPr>
        <w:t xml:space="preserve">Dr. V. </w:t>
      </w:r>
      <w:proofErr w:type="spellStart"/>
      <w:r w:rsidRPr="00F71DAB">
        <w:rPr>
          <w:rFonts w:ascii="Times New Roman" w:hAnsi="Times New Roman"/>
          <w:sz w:val="24"/>
          <w:szCs w:val="24"/>
        </w:rPr>
        <w:t>Rajendran</w:t>
      </w:r>
      <w:proofErr w:type="spellEnd"/>
      <w:r w:rsidRPr="00F71DAB">
        <w:rPr>
          <w:rFonts w:ascii="Times New Roman" w:hAnsi="Times New Roman"/>
          <w:sz w:val="24"/>
          <w:szCs w:val="24"/>
        </w:rPr>
        <w:t>, Assistant Professor and Head, Department of Mathematics</w:t>
      </w:r>
      <w:r w:rsidR="00F71DAB">
        <w:rPr>
          <w:rFonts w:ascii="Times New Roman" w:hAnsi="Times New Roman"/>
          <w:sz w:val="24"/>
          <w:szCs w:val="24"/>
        </w:rPr>
        <w:t xml:space="preserve"> </w:t>
      </w:r>
      <w:r w:rsidRPr="00F71DAB">
        <w:rPr>
          <w:rFonts w:ascii="Times New Roman" w:hAnsi="Times New Roman"/>
          <w:sz w:val="24"/>
          <w:szCs w:val="24"/>
        </w:rPr>
        <w:t xml:space="preserve">(UA) </w:t>
      </w:r>
      <w:r w:rsidR="001B08B4">
        <w:rPr>
          <w:rFonts w:ascii="Times New Roman" w:hAnsi="Times New Roman"/>
          <w:sz w:val="24"/>
          <w:szCs w:val="24"/>
        </w:rPr>
        <w:t xml:space="preserve">proposed the </w:t>
      </w:r>
      <w:r w:rsidR="001B08B4" w:rsidRPr="00F71DAB">
        <w:rPr>
          <w:rFonts w:ascii="Times New Roman" w:hAnsi="Times New Roman"/>
          <w:sz w:val="24"/>
          <w:szCs w:val="24"/>
        </w:rPr>
        <w:t>vote of thanks</w:t>
      </w:r>
      <w:r w:rsidRPr="00F71DAB">
        <w:rPr>
          <w:rFonts w:ascii="Times New Roman" w:hAnsi="Times New Roman"/>
          <w:sz w:val="24"/>
          <w:szCs w:val="24"/>
        </w:rPr>
        <w:t>.</w:t>
      </w:r>
      <w:r w:rsidR="00E06FDC" w:rsidRPr="00F71DAB">
        <w:rPr>
          <w:rFonts w:ascii="Times New Roman" w:hAnsi="Times New Roman"/>
          <w:sz w:val="24"/>
          <w:szCs w:val="24"/>
        </w:rPr>
        <w:t xml:space="preserve"> </w:t>
      </w:r>
      <w:r w:rsidR="001A73A1">
        <w:rPr>
          <w:rFonts w:ascii="Times New Roman" w:hAnsi="Times New Roman"/>
          <w:sz w:val="24"/>
          <w:szCs w:val="24"/>
        </w:rPr>
        <w:t xml:space="preserve"> </w:t>
      </w:r>
      <w:r w:rsidR="00454339">
        <w:rPr>
          <w:rFonts w:ascii="Times New Roman" w:hAnsi="Times New Roman"/>
          <w:sz w:val="24"/>
          <w:szCs w:val="24"/>
        </w:rPr>
        <w:t>A total of 125</w:t>
      </w:r>
      <w:r w:rsidR="001A73A1">
        <w:rPr>
          <w:rFonts w:ascii="Times New Roman" w:hAnsi="Times New Roman"/>
          <w:sz w:val="24"/>
          <w:szCs w:val="24"/>
        </w:rPr>
        <w:t xml:space="preserve"> participants comprising of Faculty </w:t>
      </w:r>
      <w:r w:rsidR="001A73A1" w:rsidRPr="00F71DAB">
        <w:rPr>
          <w:rFonts w:ascii="Times New Roman" w:hAnsi="Times New Roman"/>
          <w:sz w:val="24"/>
          <w:szCs w:val="24"/>
        </w:rPr>
        <w:t>members</w:t>
      </w:r>
      <w:r w:rsidR="001A73A1">
        <w:rPr>
          <w:rFonts w:ascii="Times New Roman" w:hAnsi="Times New Roman"/>
          <w:sz w:val="24"/>
          <w:szCs w:val="24"/>
        </w:rPr>
        <w:t>, Research scholars and students</w:t>
      </w:r>
      <w:r w:rsidR="00F71DAB" w:rsidRPr="00F71DAB">
        <w:rPr>
          <w:rFonts w:ascii="Times New Roman" w:hAnsi="Times New Roman"/>
          <w:sz w:val="24"/>
          <w:szCs w:val="24"/>
        </w:rPr>
        <w:t xml:space="preserve"> </w:t>
      </w:r>
      <w:r w:rsidR="001A73A1">
        <w:rPr>
          <w:rFonts w:ascii="Times New Roman" w:hAnsi="Times New Roman"/>
          <w:sz w:val="24"/>
          <w:szCs w:val="24"/>
        </w:rPr>
        <w:t>of Mathematics attended the function and got benefited.</w:t>
      </w:r>
    </w:p>
    <w:p w:rsidR="00497F09" w:rsidRDefault="00CE1F91" w:rsidP="00E06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404094" cy="2636875"/>
            <wp:effectExtent l="19050" t="0" r="0" b="0"/>
            <wp:docPr id="3" name="Picture 1" descr="D:\Department\Dept. Funs\2022 - 23\IPR\Photo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artment\Dept. Funs\2022 - 23\IPR\Photos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79" cy="264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91" w:rsidRDefault="00CE1F91" w:rsidP="00E06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376804" cy="2550916"/>
            <wp:effectExtent l="19050" t="0" r="4696" b="0"/>
            <wp:docPr id="6" name="Picture 2" descr="D:\Department\Dept. Funs\2022 - 23\IPR\Photo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partment\Dept. Funs\2022 - 23\IPR\Photos\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13" cy="255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91" w:rsidRDefault="00CE1F91" w:rsidP="00E06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F91" w:rsidRDefault="00CE1F91" w:rsidP="00E06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423144" cy="2804310"/>
            <wp:effectExtent l="19050" t="0" r="0" b="0"/>
            <wp:docPr id="7" name="Picture 3" descr="D:\Department\Dept. Funs\2022 - 23\IPR\Photo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partment\Dept. Funs\2022 - 23\IPR\Photos\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343" cy="281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91" w:rsidRDefault="00CE1F91" w:rsidP="00E06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F91" w:rsidRPr="00F71DAB" w:rsidRDefault="00CE1F91" w:rsidP="00E06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404094" cy="2934586"/>
            <wp:effectExtent l="19050" t="0" r="0" b="0"/>
            <wp:docPr id="8" name="Picture 4" descr="D:\Department\Dept. Funs\2022 - 23\IPR\Photo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partment\Dept. Funs\2022 - 23\IPR\Photos\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90" cy="29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F91" w:rsidRPr="00F71DAB" w:rsidSect="00F71DAB">
      <w:pgSz w:w="12240" w:h="15840"/>
      <w:pgMar w:top="993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97F09"/>
    <w:rsid w:val="000251A6"/>
    <w:rsid w:val="001107E0"/>
    <w:rsid w:val="001A73A1"/>
    <w:rsid w:val="001B08B4"/>
    <w:rsid w:val="00323F4B"/>
    <w:rsid w:val="00454339"/>
    <w:rsid w:val="00497F09"/>
    <w:rsid w:val="004E25D6"/>
    <w:rsid w:val="00537B2F"/>
    <w:rsid w:val="0060227C"/>
    <w:rsid w:val="006175DE"/>
    <w:rsid w:val="00620188"/>
    <w:rsid w:val="00724067"/>
    <w:rsid w:val="009236E9"/>
    <w:rsid w:val="009E5631"/>
    <w:rsid w:val="00A81C36"/>
    <w:rsid w:val="00BE02AA"/>
    <w:rsid w:val="00C532BF"/>
    <w:rsid w:val="00CE1F91"/>
    <w:rsid w:val="00D369AC"/>
    <w:rsid w:val="00E06FDC"/>
    <w:rsid w:val="00F4169F"/>
    <w:rsid w:val="00F46435"/>
    <w:rsid w:val="00F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Maths SF</cp:lastModifiedBy>
  <cp:revision>2</cp:revision>
  <dcterms:created xsi:type="dcterms:W3CDTF">2023-11-10T05:45:00Z</dcterms:created>
  <dcterms:modified xsi:type="dcterms:W3CDTF">2023-11-10T05:45:00Z</dcterms:modified>
</cp:coreProperties>
</file>