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D1" w:rsidRPr="009D165C" w:rsidRDefault="007A54D1" w:rsidP="009D1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KONGUNADU ARTS AND SCIENCE COLLEGE (AUTONOMOUS)</w:t>
      </w:r>
    </w:p>
    <w:p w:rsidR="007A54D1" w:rsidRPr="009D165C" w:rsidRDefault="00B913F4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Re-accredited to NAA</w:t>
      </w:r>
      <w:r w:rsidR="001C6C5F">
        <w:rPr>
          <w:rFonts w:ascii="Times New Roman" w:hAnsi="Times New Roman" w:cs="Times New Roman"/>
          <w:sz w:val="24"/>
          <w:szCs w:val="24"/>
        </w:rPr>
        <w:t>C w</w:t>
      </w:r>
      <w:r w:rsidR="007A54D1" w:rsidRPr="009D165C">
        <w:rPr>
          <w:rFonts w:ascii="Times New Roman" w:hAnsi="Times New Roman" w:cs="Times New Roman"/>
          <w:sz w:val="24"/>
          <w:szCs w:val="24"/>
        </w:rPr>
        <w:t>ith “A</w:t>
      </w:r>
      <w:r w:rsidR="007A54D1" w:rsidRPr="001C6C5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A54D1" w:rsidRPr="009D165C">
        <w:rPr>
          <w:rFonts w:ascii="Times New Roman" w:hAnsi="Times New Roman" w:cs="Times New Roman"/>
          <w:sz w:val="24"/>
          <w:szCs w:val="24"/>
        </w:rPr>
        <w:t>” Grade (4th Cycle)</w:t>
      </w:r>
    </w:p>
    <w:p w:rsidR="007A54D1" w:rsidRPr="009D165C" w:rsidRDefault="007A54D1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sz w:val="24"/>
          <w:szCs w:val="24"/>
        </w:rPr>
        <w:t>College of Excellence (UGC)</w:t>
      </w:r>
    </w:p>
    <w:p w:rsidR="007A54D1" w:rsidRPr="009D165C" w:rsidRDefault="009D165C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Coimbatore – 641 029.</w:t>
      </w:r>
    </w:p>
    <w:p w:rsidR="007A54D1" w:rsidRPr="009D165C" w:rsidRDefault="001C6C5F" w:rsidP="009D1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PG &amp; RESEARCH</w:t>
      </w:r>
      <w:r>
        <w:rPr>
          <w:rFonts w:ascii="Times New Roman" w:hAnsi="Times New Roman" w:cs="Times New Roman"/>
          <w:b/>
          <w:sz w:val="24"/>
          <w:szCs w:val="24"/>
        </w:rPr>
        <w:t xml:space="preserve"> DEPARTMENT OF CHEMISTRY </w:t>
      </w:r>
    </w:p>
    <w:p w:rsidR="003000C7" w:rsidRDefault="003000C7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PROGRAMME OUTCOMES (PO) OF M.Sc., CHEMISTRY</w:t>
      </w:r>
    </w:p>
    <w:p w:rsidR="00DD229F" w:rsidRDefault="00DD229F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the students </w:t>
      </w:r>
      <w:r w:rsidR="001C6C5F">
        <w:rPr>
          <w:rFonts w:ascii="Times New Roman" w:hAnsi="Times New Roman" w:cs="Times New Roman"/>
          <w:b/>
          <w:sz w:val="24"/>
          <w:szCs w:val="24"/>
        </w:rPr>
        <w:t>admitted in the year 202</w:t>
      </w:r>
      <w:r w:rsidR="00594D43">
        <w:rPr>
          <w:rFonts w:ascii="Times New Roman" w:hAnsi="Times New Roman" w:cs="Times New Roman"/>
          <w:b/>
          <w:sz w:val="24"/>
          <w:szCs w:val="24"/>
        </w:rPr>
        <w:t>4-25</w:t>
      </w:r>
    </w:p>
    <w:p w:rsidR="00135BC4" w:rsidRPr="009D165C" w:rsidRDefault="00135BC4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1</w:t>
      </w:r>
      <w:r w:rsidRPr="009D165C">
        <w:rPr>
          <w:rFonts w:ascii="Times New Roman" w:hAnsi="Times New Roman" w:cs="Times New Roman"/>
          <w:sz w:val="24"/>
          <w:szCs w:val="24"/>
        </w:rPr>
        <w:t>: Assimilate advanced knowledge in the core subject with relevant practical inputs.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2</w:t>
      </w:r>
      <w:r w:rsidRPr="009D165C">
        <w:rPr>
          <w:rFonts w:ascii="Times New Roman" w:hAnsi="Times New Roman" w:cs="Times New Roman"/>
          <w:sz w:val="24"/>
          <w:szCs w:val="24"/>
        </w:rPr>
        <w:t>: Incorporate a more significant and superior knowledge in the major areas of chemistry – Organic chemistry, Inorganic Chemistry and Physical Chemistry.</w:t>
      </w:r>
      <w:bookmarkStart w:id="0" w:name="_GoBack"/>
      <w:bookmarkEnd w:id="0"/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3</w:t>
      </w:r>
      <w:r w:rsidRPr="009D165C">
        <w:rPr>
          <w:rFonts w:ascii="Times New Roman" w:hAnsi="Times New Roman" w:cs="Times New Roman"/>
          <w:sz w:val="24"/>
          <w:szCs w:val="24"/>
        </w:rPr>
        <w:t>: Apply reasoning informed by the contextual knowledge to assess societal, health, safety, legal and cultural issues and the consequent responsibilities relevant to the professional practice.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4</w:t>
      </w:r>
      <w:r w:rsidRPr="009D165C">
        <w:rPr>
          <w:rFonts w:ascii="Times New Roman" w:hAnsi="Times New Roman" w:cs="Times New Roman"/>
          <w:sz w:val="24"/>
          <w:szCs w:val="24"/>
        </w:rPr>
        <w:t xml:space="preserve">: Function effectively as an individual, and as a member or leader in diverse teams, and in multidisciplinary settings. 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8B6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5</w:t>
      </w:r>
      <w:r w:rsidRPr="009D165C">
        <w:rPr>
          <w:rFonts w:ascii="Times New Roman" w:hAnsi="Times New Roman" w:cs="Times New Roman"/>
          <w:sz w:val="24"/>
          <w:szCs w:val="24"/>
        </w:rPr>
        <w:t xml:space="preserve">: Comprehend and write effective reports, design documentation and make effective </w:t>
      </w: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sz w:val="24"/>
          <w:szCs w:val="24"/>
        </w:rPr>
        <w:t>presentations.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6</w:t>
      </w:r>
      <w:r w:rsidRPr="009D165C">
        <w:rPr>
          <w:rFonts w:ascii="Times New Roman" w:hAnsi="Times New Roman" w:cs="Times New Roman"/>
          <w:sz w:val="24"/>
          <w:szCs w:val="24"/>
        </w:rPr>
        <w:t>: Demonstrate attitude, s</w:t>
      </w:r>
      <w:r w:rsidR="00144122">
        <w:rPr>
          <w:rFonts w:ascii="Times New Roman" w:hAnsi="Times New Roman" w:cs="Times New Roman"/>
          <w:sz w:val="24"/>
          <w:szCs w:val="24"/>
        </w:rPr>
        <w:t>kills and knowledge of a well-</w:t>
      </w:r>
      <w:r w:rsidRPr="009D165C">
        <w:rPr>
          <w:rFonts w:ascii="Times New Roman" w:hAnsi="Times New Roman" w:cs="Times New Roman"/>
          <w:sz w:val="24"/>
          <w:szCs w:val="24"/>
        </w:rPr>
        <w:t>groomed personality at work and social environment.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4DE" w:rsidRDefault="006024DE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3000C7" w:rsidRPr="009D165C">
        <w:rPr>
          <w:rFonts w:ascii="Times New Roman" w:hAnsi="Times New Roman" w:cs="Times New Roman"/>
          <w:b/>
          <w:sz w:val="24"/>
          <w:szCs w:val="24"/>
        </w:rPr>
        <w:t>7</w:t>
      </w:r>
      <w:r w:rsidR="003000C7" w:rsidRPr="009D165C">
        <w:rPr>
          <w:rFonts w:ascii="Times New Roman" w:hAnsi="Times New Roman" w:cs="Times New Roman"/>
          <w:sz w:val="24"/>
          <w:szCs w:val="24"/>
        </w:rPr>
        <w:t xml:space="preserve">: Broaden professional foundation through activities such as teaching (seminars), </w:t>
      </w:r>
    </w:p>
    <w:p w:rsidR="003000C7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sz w:val="24"/>
          <w:szCs w:val="24"/>
        </w:rPr>
        <w:t>internships, industrial visits and projects.</w:t>
      </w:r>
    </w:p>
    <w:p w:rsidR="00A3478D" w:rsidRPr="009D165C" w:rsidRDefault="00A3478D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C7" w:rsidRPr="009D165C" w:rsidRDefault="003000C7" w:rsidP="009D1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PO 8</w:t>
      </w:r>
      <w:r w:rsidRPr="009D165C">
        <w:rPr>
          <w:rFonts w:ascii="Times New Roman" w:hAnsi="Times New Roman" w:cs="Times New Roman"/>
          <w:sz w:val="24"/>
          <w:szCs w:val="24"/>
        </w:rPr>
        <w:t>: Build up problem solving, decision-making and communication skills with the educated community.</w:t>
      </w:r>
    </w:p>
    <w:p w:rsidR="00662A9D" w:rsidRPr="009D165C" w:rsidRDefault="00662A9D" w:rsidP="009D165C">
      <w:pPr>
        <w:spacing w:after="0" w:line="360" w:lineRule="auto"/>
        <w:rPr>
          <w:sz w:val="24"/>
          <w:szCs w:val="24"/>
        </w:rPr>
      </w:pPr>
    </w:p>
    <w:sectPr w:rsidR="00662A9D" w:rsidRPr="009D165C" w:rsidSect="00135BC4">
      <w:pgSz w:w="12240" w:h="15840"/>
      <w:pgMar w:top="1440" w:right="1440" w:bottom="1440" w:left="1440" w:header="720" w:footer="720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54D1"/>
    <w:rsid w:val="00135BC4"/>
    <w:rsid w:val="00144122"/>
    <w:rsid w:val="001C6C5F"/>
    <w:rsid w:val="003000C7"/>
    <w:rsid w:val="00594D43"/>
    <w:rsid w:val="006024DE"/>
    <w:rsid w:val="00662A9D"/>
    <w:rsid w:val="0072255A"/>
    <w:rsid w:val="007A54D1"/>
    <w:rsid w:val="009A68B6"/>
    <w:rsid w:val="009D165C"/>
    <w:rsid w:val="00A3478D"/>
    <w:rsid w:val="00B913F4"/>
    <w:rsid w:val="00DD229F"/>
    <w:rsid w:val="00DF07C7"/>
    <w:rsid w:val="00E3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3</cp:revision>
  <dcterms:created xsi:type="dcterms:W3CDTF">2026-04-28T09:02:00Z</dcterms:created>
  <dcterms:modified xsi:type="dcterms:W3CDTF">2026-04-28T09:02:00Z</dcterms:modified>
</cp:coreProperties>
</file>